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การจดทะเบียนคุ้มครองพันธุ์พืชใหม่ ตามพระราชบัญญัติคุ้มครองพันธุ์พืช พ.ศ. 2542 (กลุ่มที่1 พืชที่ให้ผลผลิตตามลักษณะประจำพันธุ์ได้หลังจากปลูกจากส่วนขยายพันธุ์ภายในเวลาไม่เกินสองปี)(N)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กรมวิชาการเกษตร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กระทรวงเกษตรและสหกรณ์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1) 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  <w:br/>
        <w:t xml:space="preserve">2) กรณีมีผู้คัดค้านการขอจดทะเบียนพันธุ์พืชใหม่ให้เป็นตามวิธีการที่กำหนด ตาม พระราชบัญญัติคุ้มครองพันธุ์พืช พ.ศ. 2542</w:t>
        <w:br/>
        <w:t xml:space="preserve">3) กรณีการยื่น/ส่งเอกสาร</w:t>
        <w:br/>
        <w:t xml:space="preserve"/>
        <w:br/>
        <w:t xml:space="preserve"> 3.1) กรณีคำขอหรือเอกสารหลักฐานประกอบการพิจารณาไม่ครบถ้วนหรือไม่ถูกต้อง และไม่อาจแก้ไขเพิ่มเติมได้ในขณะนั้น ผู้รับคำขอและผู้ยื่นคำขอจะต้องลงนามบันทึกความบกพร่อง และรายการเอกสารหลักฐานร่วมกัน พร้อมกำหนดระยะเวลาให้ผู้ยื่นคำขอดำเนินการแก้ไขเพิ่มเติม หากผู้ยื่นคำขอไม่ดำเนินการแก้ไขเพิ่มเติมภายในระยะเวลาที่กำหนด</w:t>
        <w:br/>
        <w:t xml:space="preserve"/>
        <w:br/>
        <w:t xml:space="preserve">3.2) กรณีผู้ยืนคำขอไม่ได้มาส่งเอกสารด้วยตนเอง ผู้ยื่นคำขอต้องมีหนังสือมอบอำนาจให้ผู้ส่งเอกสารมีอำนาจลงนามในบันทึกทั้ง 2 ฝ่าย ถ้าผู้ยื่นคำขอไม่มอบอำนาจให้ผู้ส่งเอกสาร มีอำนาจลงนามในบันทึก 2 ฝ่าย และกรมวิชาการเกษตรตรวจสอบ พบว่าคำขอพร้อมเอกสารที่ยื่นมาพร้อม ไม่ถูกต้องครบถ้วน ตรงตามคู่มือประชาชนกำหนดไว้ ให้กรมวิชาการเกษตรไม่รับคำขอได้</w:t>
        <w:br/>
        <w:t xml:space="preserve"/>
        <w:br/>
        <w:t xml:space="preserve"> 3.3) การยื่นเอกสารหรือหลักฐานประกอบคำขอ หากเป็นภาษาต่างประเทศจะต้องมีคำแปลเป็นภาษาไทย โดยผู้ขอและผู้แปลต้องลงลายมือชื่อรับรองความถูกต้องทุกหน้า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กลุ่มวิจัยการคุ้มครองพันธุ์พืช สำนักคุ้มครองพันธุ์พืช ตึกโภชากร ชั้น 2 กรมวิชาการเกษตร แขวงลาดยาว เขตจตุจักร กรุงเทพ. 10900 โทรศัพท์029407214/โทรสาร 029407214/ติดต่อด้วยตนเอง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31 เดือน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-ผู้ยื่นคำขอ ยื่นคำขอจดทะเบียนพันธุ์พืชใหม่ (ค.พ.1) พร้อมเอกสารหลักฐานประกอบให้ถูกต้องครบถ้วน</w:t>
              <w:br/>
              <w:t xml:space="preserve">-เจ้าหน้าที่ตรวจสอบความถูกต้องของเอกสารหลักฐาน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(-เฉพาะกรณีที่มีเอกสารและข้อมูลประกอบ ณ ยื่นคำขอที่ครบถ้วน ถูกต้องและสมบูรณ์แล้ว)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-เจ้าหน้าที่ตรวจสอบลักษณะพันธุ์พืช ภาคสนามโดยการปลูกเปรียบเทียบพันธุ์</w:t>
              <w:br/>
              <w:t xml:space="preserve">-เจ้าหน้าที่จัดทำรายงานพร้อมร่างประกาศโฆษณาเสนออธิบดี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(ระยะเวลา 24 เดือน ไม่ต่อเนื่องกับขั้นตอนที่ 1 ขึ้นอยู่กับความพร้อมว่าสามารถปลูกตรวจสอบได้เมื่อใด)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24 เดือน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อธิบดี พิจารณารายงานการการตรวจสอบของพนักงานเจ้าหน้าที่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กรมวิชาการเกษตรประกาศโฆษณาคำขอจดทะเบียนพันธุ์พืชใหม่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(เพื่อให้คัดค้านเป็นเวลา 90 วัน)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90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-พนักงานเจ้าหน้าที่รายงานผลการตรวจสอบและกระบวนการขอจดทะเบียนพันธุ์พืชใหม่ เสนอ อธิบดี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-พนักงานเจ้าหน้าที่แจ้งให้ผู้ขอจดทะเบียนพันธุ์พืชใหม่ชำระค่าธรรมเนียมการออกหนังสือสำคัญ</w:t>
              <w:br/>
              <w:t xml:space="preserve">-ผู้ยื่นคำขอจดทะเบียนพันธุ์พืชใหม่ชำระค่าธรรมเนียม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((ไม่นับรวมระยะเวลาที่รอผู้ยื่นคำขอฯ มาชำระค่าธรรมเนียมได้ภายใน 60 วัน นับตั้งแต่วันที่ได้รับหนังสือ))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-พนักงานเจ้าหน้าที่ออกหนังสือสำคัญแสดงการจดทะเบียนพันธุ์พืชใหม่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-อธิบดี ลงนาม</w:t>
              <w:br/>
              <w:t xml:space="preserve">-พนักงานเจ้าหน้าที่ส่งเป็นหนังสือแจ้งผู้ยื่นคำขอฯ มารับหนังสือสำคัญ ทางไปรษณีย์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(-หากมีการมอบอำนาจให้ผู้อื่นดำเนินการแทน ต้องแนบสำเนาบัตรประจำตัวประชาชน/บัตรประจำตัวเจ้าหน้าที่ของผู้มอบอำนาจ และผู้รับมอบอำนาจ))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หนังสือเดินทาง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(-กรณีผู้ยื่นคำขอ เป็นคนต่างด้าว)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หนังสือเดินทางหรือหนังสือรับรองถิ่นที่อยู่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(-ในกรณีที่การมอบอำนาจได้กระทำในประเทศไทย โดยผู้มอบอำนาจมิได้มีถิ่นที่อยู่ในประเทศ)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หนังสือรับรองสัญชาติ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หนังสือรับรองสัญชาติของผู้ขอจากสถานทูตของประเทศที่ยินยอมให้บุคคลสัญชาตไทยหรือนิติบุคคลที่มีสำนักงานใหญ่ตั้งอยู่ในประเทศไทย ขอรับการคุ้มครองในประเทศนั้นได้ หรือ สถานทูตของประเทศที่เป็นภาคีแห่งอนุสัญญาหรือความตกลงระหว่างประเทศเกี่ยวกับการคุ้มครองพันธุ์พืชที่ประเทศไทยเป็นภาคีด้วย</w:t>
              <w:br/>
              <w:t xml:space="preserve"/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กองสัญชาติและนิติกรณ์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(-สำหรับผู้ขอที่มีภูมิลำเนาในประเทศไทย และประเทศที่เป็นภาคีแห่งอนุสัญญาหรือความตกลงระหว่างประเทศเกี่ยวกับการคุ้มครองพันธุ์พืชที่ประเทศไทยเป็นภาคีด้วย</w:t>
              <w:br/>
              <w:t xml:space="preserve">-หากมีการมอบอำนาจให้ผู้อื่นดำเนิการแทน (สำเนาทะเบียนบ้านของผู้มอบอำนาจ และผู้รับมอบอำนาจ)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ใบอนุญาตประกอบธุรกิจหรือใบพาณิชย์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(-กรณีที่ผู้ขอประกอบอุสาหกรรมหรือพานิชย์กรรมในประเทศไทย หรือ ประเทศที่เป็นภาคีแห่งอนุสัญญาหรือความตกลงระหว่างประเทศเกี่ยวกับการคุ้มครองพันธุ์พืชที่ประเทศไทยเป็นภาคีด้ว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ใบเสร็จรับเงินภาษีเงินได้ ย้อนหลังอย่างน้อย 1 ปี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 กรณีบุคคลธรรมดา)หรือบัญชีงบดุลย้อนหลังอย่างน้อย 1 ปี (กรณีนิติบุคคล) ก่อนวันที่ยื่นคำขอ หรือเอกสาร หลักฐานที่แสดงว่าผู้ขอประกอบอุสาหกรรมหรือพาณิชย์อย่างจริงจังในประเทศไทย </w:t>
              <w:br/>
              <w:t xml:space="preserve">-กรณีที่ผู้ขอประกอบอุสาหกรรมหรือพานิชย์กรรมในประเทศไทย หรือ ประเทศที่เป็นภาคีแห่งอนุสัญญาหรือความตกลงระหว่างประเทศเกี่ยวกับการคุ้มครองพันธุ์พืชที่ประเทศไทยเป็นภาคีด้ว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กองมาตรฐานการจัดเก็บภาษี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หนังสือรับรองการประเมินผลกระทบด้านความปลอดภัยทางชีวภาพ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(-กรณีเป็นพันธุ์พืชใหม่ที่ได้จากการตัดต่อสารพันธุกรรม (ออกโดยกรมวิชาการเกษตร หรือหน่วยงานหรือสถาบันอื่นที่คณะกรรมการคุ้มครองพันธุ์พืชประกาศกำกนด))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(-กรณีเป็นนิติบุคคล หนังสือรับรองนิติบุคคลที่นายทะเบียนหุ้นส่วนหรือผู้ซึ่งกฎหมายของประเทศนั้นกำหนดให้ผู้มีอำนาจรับรองได้รับรองไว้ไม่เกินหกเดือนก่อนวันยื่นคำขอ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เอกสารหลักฐานแสดงสิทธิในการขอจดทะเบียน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คำขอจดทะเบียนพันธุ์พืชใหม่ที่ได้ยื่นไว้นอกราชอาณาจักร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โดยมีคำรับรองจากเจ้าหน้าที่หรือผู้ซึ่งกฎหมายว่าด้วยการคุ้มครองพันธ์พืชใหม่ของประเทศที่จดทะเบียนเป็นครั้งแรกกำหนดให้เป็นผู้มีอำนาจรับร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คำรับรองของหน่วยงานหรือสำนักงานที่รับผิดชอบ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(กรณียื่นคำขอจดทะเบียนพันธุ์พืชใหม่ไว้นอกราชอาณาจักร)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กฎหมายว่าด้วยการคุ้มครองพันธุ์พืชใหม่ของประเทศที่ขอจดทะเบียนเป็นครั้งแรก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(กรณียื่นคำขอจดทะเบียนพันธุ์พืชใหม่ไว้นอกราชอาณาจักร)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คำขอจดทะเบียนพันธุ์พืชใหม่ (ค.พ.1)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(-ในกรณีมีการมอบอำนาจได้กระทำในต่างประเทศ หนังสือมอบอำนาจต้องมีคำรับรองลายมือโดยเจ้าหน้าที่หรือผู้ซึ่งกฎหมายของประเทศนั้นกำหนดให้เป็นผู้มีอำนาจรับรอง หรือเจ้าหน้าที่ผู้มีอำนาจของสถานทูตไทยหรือสถานกงสุลไทยซึ่งประจำอยู่ในประเทศนั้นรับรองไว้ไม่เกินหกเดือน </w:t>
              <w:br/>
              <w:t xml:space="preserve">-กรณีที่การมอบอำนาจได้กระทำในประเทศไทย  โดยผู้มอบอำนาจมิได้มีถิ่นที่อยู่ในประเทศไทย ต้องส่งสำเนาหนังสือเดินทางหรือสำเนาหนังสือรับรองถิ่นที่อยู่ชั่วคราว หรือหลักฐานอื่นที่แสดงว่าในขณะที่มอบอำนาจ ผู้นั้นได้เข้ามาในประเทศไทยด้วย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สัญญาจ้าง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(กรณีผู้ขอเป็นลูกจ้างหรือผู้รับจ้าง)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ข้อตกลงแบ่งปันผลประโยชน์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(-กรณีที่มีการใช้พันธุ์พืชพื้นเมืองทั่วไปหรือ พันธุ์พืชพืชป่า หรือส่วนหนึ่งส่วนใดของพันธุ์พืชดังกล่าวในการปรับปรุงพันธุ์สำหรับใช้ประโยชน์ในทางทางการค้า)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รายละเอียดการปรับปรุงพันธุ์พืช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(กรณียื่นคำขอจดทะเบียนพันธุ์พืชใหม่ไว้นอกราชอาณาจักร)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บทสรุปการปรับปรุงพันธุ์พืช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คำขอจดทะเบียนพันธุ์พืชใหม่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คำคัดค้านการขอจดทะเบียนพันธุ์พืชใหม่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ค่าประกาศโฆษณาคำขอจดทะเบียน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หนังสือสำคัญแสดงการจดทะเบียนพันธุ์พืชใหม่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ค่าธรรมเนียมรายปีสำหรับการคุ้มครองพันธุ์พืชใหม่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1,000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คำขอจดทะเบียนการอนุญาตให้ใช้สิทธิและโอนสิทธิ</w:t>
              <w:br/>
              <w:t xml:space="preserve">ตามหนังสือสำคัญฯ รวมทั้งใบแทนหนังสือสำคัญ 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กลุ่มวิจัยการคุ้มครองพันธุ์พืช สำนักคุ้มครองพันธุ์พืช กรมวิชาการเกษตร 50 ตึกโภชากร ชั้น 2 ถนนพหลโยธิน แขวงลาดยาว เขตจตุจักร กรุงเทพฯ 10900 โทรศัพท์/โทรสาร 02-9407214  e-mail : pvpo@doa.in.th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คำขอ จดทะเบียนพันธุ์พืชใหม่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20/05/2563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