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การออกใบสำคัญการขึ้นทะเบียนสถานที่เพาะเลี้ยงพืชอนุรักษ์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สำนักคุ้มครองพันธุ์พืช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กระทรวงเกษตรและสหกรณ์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ยื่นคำขอผ่านทางเว็บไซต์กรมวิชาการเกษตร (ระบบยื่นคำขอ CITES) หรือ http://e-cites.doa.go.th:21006</w:t>
        <w:br/>
        <w:t xml:space="preserve">โดยขอ username และ password เพื่อใช้ทำรายการ กรุณาติดต่อ citesflora@gmail.com หรือหมายเลขโทรศัพท์ 02-9405687 หรือหากต้องการยื่นคำขอด้วยตนเองหรือทางไปรษณีย์ สามารถดาวน์โหลดแบบฟอร์มได้ที่เว็บไซต์http://www.doa.go.th/pvp/index.php?option=com_content&amp;amp;view=article&amp;amp;id=86&amp;amp;Itemid=127</w:t>
        <w:br/>
        <w:t xml:space="preserve"/>
        <w:br/>
        <w:t xml:space="preserve">2. ใช้ระยะเวลาทั้งสิ้น ไม่เกิน 2 วันทำการ โดยเริ่มนับระยะเวลาตั้งแต่การยื่นเอกสารที่ถูกต้องครบถ้วน จนถึงลงนามในใบสำคัญการขึ้นทะเบียนสถานที่เพาะเลี้ยงพืชอนุรักษ์</w:t>
        <w:br/>
        <w:t xml:space="preserve"/>
        <w:br/>
        <w:t xml:space="preserve">3. ระยะเวลา 2 วันทำการ สำหรับชนิดของพืชอนุรักษ์จำนวนไม่เกิน 50 ชนิด โดยเริ่มนับระยะเวลาตั้งแต่การยื่นเอกสารที่ถูกต้องครบถ้วน จนถึงลงนามในใบสำคัญการขึ้นทะเบียนสถานที่เพาะเลี้ยงพืชอนุรักษ์</w:t>
        <w:br/>
        <w:t xml:space="preserve"/>
        <w:br/>
        <w:t xml:space="preserve">4. ระยะเวลา 5 วันทำการ สำหรับชนิดของพืชอนุรักษ์จำนวน 51-200 ชนิด โดยเริ่มนับระยะเวลาตั้งแต่การยื่นเอกสารที่ถูกต้องครบถ้วน จนถึงลงนามในใบสำคัญการขึ้นทะเบียนสถานที่เพาะเลี้ยงพืชอนุรักษ์</w:t>
        <w:br/>
        <w:t xml:space="preserve"/>
        <w:br/>
        <w:t xml:space="preserve">5. ระยะเวลา 10 วันทำการ สำหรับชนิดของพืชอนุรักษ์จำนวน 201-1,000 ชนิด โดยเริ่มนับระยะเวลาตั้งแต่การยื่นเอกสารที่ถูกต้องครบถ้วน จนถึงลงนามในใบสำคัญการขึ้นทะเบียนสถานที่เพาะเลี้ยงพืชอนุรักษ์</w:t>
        <w:br/>
        <w:t xml:space="preserve"/>
        <w:br/>
        <w:t xml:space="preserve">6. ในกรณีที่เอกสารไม่ครบถ้วนถูกต้อง เจ้าหน้าที่จะติดต่อไปยังผู้ยื่นคำขอทางโทรสาร ทางไปรษณีย์ หรือทางจดหมายอิเล็กทรอนิกส์ ตามที่ผู้ยื่นคำขอแจ้งไว้ และผู้ยื่นคำขอต้องทำการแก้ไขให้แล้วเสร็จภายใน 45 วัน ตั้งแต่วันที่รับแจ้ง มิฉะนั้นจะถือว่าสละสิทธิ์ในคำขอนั้น</w:t>
        <w:br/>
        <w:t xml:space="preserve"/>
        <w:br/>
        <w:t xml:space="preserve">7.กรณีได้รับใบสำคัญการขึ้นทะเบียนแล้ว :ต้องจัดทำแบบบัญชีแสดงจำนวนพืชอนุรักษ์ที่เปลี่ยนแปลงในรอบปีปฏิทิน (แบบ พ.พ. 17) และส่งให้พนักงานเจ้าหน้าทีภายในวันที่ 31 มกราคม ของปีถัดไป ทุกปี</w:t>
        <w:br/>
        <w:t xml:space="preserve"/>
        <w:br/>
        <w:t xml:space="preserve">8. กรณีต้องการเพิ่ม หรือลดชนิดพืชอนุรักษ์ หรือจำนวนพ่อ-แม่พันธุ์ : ใช้แบบบัญชีเพิ่มหรือลดชนิดพืชอนุรักษ์ หรือจำนวนพ่อแม่พันธุ์ (แบบ พ.พ. 18)</w:t>
        <w:br/>
        <w:t xml:space="preserve"/>
        <w:br/>
        <w:t xml:space="preserve">9. กรณีขอต่ออายุใบสำคัญการขึ้นทะเบียน :</w:t>
        <w:br/>
        <w:t xml:space="preserve"/>
        <w:br/>
        <w:t xml:space="preserve">9.1 ผู้ได้รับใบสำคัญการขึ้นทะเบียนสถานที่เพาะเลี้ยงพืชอนุรักษ์ที่ประสงค์จะต่ออายุใบสำคัญการขึ้นทะเบียนสถานที่เพาะเลี้ยงพืชอนุรักษ์ ให้ยื่นคำขอตามแบบ คำขอต่ออายุใบสำคัญการขึ้นทะเบียนสถานที่เพาะเลี้ยงพืชอนุรักษ์ (แบบ พ.พ. 19)ไม่น้อยกว่า 30 วัน (สามสิบวัน) ก่อนใบสำคัญการขึ้นทะเบียนสถานที่เพาะเลี้ยงพืชอนุรักษ์สิ้นอายุ</w:t>
        <w:br/>
        <w:t xml:space="preserve"/>
        <w:br/>
        <w:t xml:space="preserve">9.2 เมื่อได้ยื่นคำขอแล้ว ให้ประกอบกิจการต่อไปได้จนกว่าพนักงานเจ้าหน้าที่จะสั่งไม่ต่ออายุใบสำคัญการขึ้นทะเบียนนั้น</w:t>
        <w:br/>
        <w:t xml:space="preserve"/>
        <w:br/>
        <w:t xml:space="preserve">10. กรณีต้องการแก้ไขรายการใบสำคัญการขึ้นทะเบียน เพิ่ม ลด สถานที่เพาะเลี้ยงพืชอนุรักษ์/การเปลี่ยน ชื่อตัว ชื่อสกุล ชื่อสถานที่เพาะเลี้ยงพืชอนุรักษ์ หรือชื่อผู้ดำเนินกิจการ/ เพิ่มหรือลด หรือย้ายสถานที่เพาะเลี้ยง : ใช้แบบคำขอแก้ไขรายการใบสำคัญการขึ้นทะเบียน เพิ่ม ลด สถานที่เพาะเลี้ยงพืชอนุรักษ์ (แบบ พ.พ. 21) พร้อมแบบบัญชีพืชอนุรักษ์ประกอบคำขอ กรณีเพิ่ม ลด สถานที่เพาะเลี้ยงพืชอนุรักษ์</w:t>
        <w:br/>
        <w:t xml:space="preserve"/>
        <w:br/>
        <w:t xml:space="preserve">11. กรณีต้องการใบแทนใบสำคัญการขึ้นทะเบียนสถานที่เพาะเลี้ยงพืชอนุรักษ์:ใช้แบบคำขอใบแทนใบสำคัญการขึ้นทะเบียนสถานที่เพาะเลี้ยงพืชอนุรักษ์ (แบบ พ.พ. 20) พร้อมด้วยใบรับแจ้งความว่าใบสำคัญการขึ้นทะเบียนสถานที่เพาะเลี้ยงพืชอนุรักษ์สูญหาย (กรณีที่ใบสำคัญการขึ้นทะเบียนสถานที่เพาะเลี้ยงพืชอนุรักษ์สูญหาย) หรือใบสำคัญที่ถูกทำลายบางส่วน (กรณีที่ใบสำคัญการขึ้นทะเบียนสถานที่เพาะเลี้ยงพืชอนุรักษ์ถูกทำลายบางส่วน)</w:t>
        <w:br/>
        <w:t xml:space="preserve"/>
        <w:br/>
        <w:t xml:space="preserve">เจ้าหน้าที่จะออกใบแทน ใช้ตามแบบใบสำคัญการขึ้นทะเบียนสถานที่เพาะเลี้ยงพืชอนุรักษ์ (พ.พ. 16) โดยมีคำว่า &amp;ldquo;ใบแทน&amp;rdquo; กำกับ และมีวัน เดือน ปี ที่ออกใบแทน</w:t>
        <w:br/>
        <w:t xml:space="preserve"/>
        <w:br/>
        <w:t xml:space="preserve">12. ในกรณีเจ้าหน้าที่มีข้อสงสัยในหลักฐานที่ยื่นขอ สามารถแจ้งให้ผู้ยื่นคำขอมาชี้แจงเพิ่มเติมได้</w:t>
        <w:br/>
        <w:t xml:space="preserve"/>
        <w:br/>
        <w:t xml:space="preserve">13. กรณีคำขอหรือเอกสารหลักฐานประกอบการพิจารณาไม่ครบถ้วนหรือไม่ถูกต้อง และไม่อาจแก้ไขเพิ่มเติมได้ในขณะนั้น ผู้รับคำขอและผู้ยื่นคำขอจะต้องลงนามบันทึกความบกพร่องและรายการเอกสารหลักฐานร่วมกัน 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หากผู้ยื่นคำขอไม่ดำเนินการแก้ไขเพิ่มเติมภายในระยะเวลาที่กำหนด ผู้รับคำขอจะยกเลิกคำขอ</w:t>
        <w:br/>
        <w:t xml:space="preserve"/>
        <w:br/>
        <w:t xml:space="preserve">14. ใบสำคัญการขึ้นทะเบียนสถานที่เพาะเลี้ยงพืชอนุรักษ์มีอายุ 5 ปี นับจากวันที่ออกให้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กลุ่มวิจัยอนุสัญญาไซเตสด้านพืช สำนักคุ้มครองพันธุ์พืช กรมวิชาการเกษตร เลขที่ 50 ถนนพหลโยธิน แขวงลาดยาว เขตจตุจักร กรุงเทพมหานคร 10900 โทรศัพท์ 02-9405687/ติดต่อด้วยตนเอง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((การรับเอกสารทางไปรษณีย์จะรับตามระบบสารบรรณของหน่วยงาน))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กลุ่มวิจัยอนุสัญญาไซเตสด้านพืช สำนักคุ้มครองพันธุ์พืช กรมวิชาการเกษตร เลขที่ 50 ถนนพหลโยธิน แขวงลาดยาว เขตจตุจักร  กรุงเทพมหานคร 10900//ไปรษณีย์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ขอ username และ password เพื่อใช้ทำรายการ กรุณาติดต่อ citesflora@gmail.com หรือหมายเลขโทรศัพท์ 02-9405687 </w:t>
              <w:br/>
              <w:t xml:space="preserve">2. กรณียื่นคำขอผ่านทางเว็บไซต์หลังเวลาทำการ เจ้าหน้าที่จะดำเนินการในวันทำการถัดไป)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ให้บริการรับคำขอผ่านทางเว็บไซต์กรมวิชาการเกษตร (ระบบยื่นคำขอ CITES) หรือ http://e-cites.doa.go.th:21006/เว็บไซท์และช่องทางออนไลน์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เปิดให้บริการตลอด 24 ชั่วโมง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ผู้ยื่นคำขอ ยื่นแบบคำขอขึ้นทะเบียนสถานที่เพาะเลี้ยงพืชอนุรักษ์ (แบบคำขอ พ.พ. 15) พร้อมแบบบัญชีพืชอนุรักษ์ประกอบคำขอ ได้ทางอิเล็กทรอนิกส์/ ไปรษณีย์/ ด้วยตนเอง/ โทรสาร</w:t>
              <w:br/>
              <w:t xml:space="preserve">2. เจ้าหน้าที่ตรวจสอบแบบคำขอ เอกสารหลักฐานให้ถูกต้องครบถ้วน และรับคำขอ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สำนักคุ้มครองพันธุ์พืช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เจ้าหน้าที่ตรวจพิจารณาความถูกต้องของชนิดพืชอนุรักษ์/ แหล่งที่มาพ่อ-แม่พันธุ์/ วิธีการขยายพันธุ์เทียม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สำนักคุ้มครองพันธุ์พืช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เจ้าหน้าที่พิจารณาออกใบสำคัญการขึ้นทะเบียน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สำนักคุ้มครองพันธุ์พืช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ผู้มีอำนาจลงนาม ลงนามในใบสำคัญการขึ้นทะเบียน</w:t>
              <w:br/>
              <w:t xml:space="preserve">2. เจ้าหน้าที่แจ้งให้ผู้ยื่นคำขอชำระค่าธรรมเนียม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(รับใบสำคัญการขึ้นทะเบียนได้ด้วยตนเอง หรือทางไปรษณีย์)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สำนักคุ้มครองพันธุ์พืช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(1. กรณีบุคคลธรรมดา/ นิติบุคคล/ ผู้มอบอำนาจ / ผู้รับมอบอำนาจ </w:t>
              <w:br/>
              <w:t xml:space="preserve">2. ผู้มาติดต่อ แสดงเอกสารฉบับจริง)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(เจ้าของกิจการ หรือผู้มอบอำนาจ รับรองสำเนา)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แบบคำขอขึ้นทะเบียนสถานที่เพาะเลี้ยงพืชอนุรักษ์ (แบบ พ.พ. 15) พร้อมแบบบัญชีพืชอนุรักษ์ประกอบคำขอ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สำเนาทะเบียนบ้านของสถานที่เพาะเลี้ยง/สวน หรือสัญญาเช่าที่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หลักฐานการได้พืชอนุรักษ์มาโดยชอบด้วยกฎหมาย ได้แก่  -</w:t>
              <w:tab/>
              <w:t xml:space="preserve">หนังสืออนุญาตนำเข้าพืชอนุรักษ์ และซากของพืชอนุรักษ์ ที่ออกโดยกรมวิชาการเกษตร - และ/หรือ</w:t>
              <w:tab/>
              <w:t xml:space="preserve">ใบรับรองจากห้องปฏิบัติการเพาะเลี้ยงเนื้อเยื่อ ว่าได้ดำเนินการเพาะเมล็ด หรือเพาะเลี้ยงเนื้อเยื่อ -</w:t>
              <w:tab/>
              <w:t xml:space="preserve">และ/หรือ หนังสืออนุญาตส่งออกจากประเทศต้นทาง (CITES Export Permit) -และ/หรือ ใบรับรองสุขอนามัยพืช (Phytosanitary Certificate) จากประเทศต้นทาง - และ/หรือหนังสือรับรองแหล่งกำเนิด (Certificate of Origin) จากประเทศต้นทาง -และ/หรือหนังสือรับรองการซื้อขายพืชอนุรักษ์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(1. นิติบุคคล หรือบุคคลธรรมดาเป็นผู้มอบอำนาจได้ </w:t>
              <w:br/>
              <w:t xml:space="preserve">2. กรณีได้รับมอบอำนาจจากบริษัท หรือบุคคล ให้ดำเนินการแทน </w:t>
              <w:br/>
              <w:t xml:space="preserve">-</w:t>
              <w:tab/>
              <w:t xml:space="preserve">ปิดอากรแสตมป์ 10 บาท กรณีมอบอำนาจให้กระทำการเพียง 1 ครั้ง </w:t>
              <w:br/>
              <w:t xml:space="preserve">-</w:t>
              <w:tab/>
              <w:t xml:space="preserve">ปิดอากรแสตมป์ 30 บาท กรณีมอบอำนาจให้กระทำการมากกว่า 1 ครั้ง)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รูปถ่ายสถานที่เพาะเลี้ยงพืชอนุรักษ์ หรือสวน (ภาพโดยรวม)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แผนที่ตั้งของสถานที่เพาะเลี้ยง โดยสังเขป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(กรณีมีพืชอนุรักษ์ที่อยู่ในบัญชีที่ 2 และ 3  ไม่มีค่าธรรมเนียม)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(กรณีมีพืชอนุรักษ์ที่อยู่ในบัญชีที่ 1)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หน่วยงานต้นสังกัด: สำนักคุ้มครองพันธุ์พืช กรมวิชาการเกษตร/ เลขที่ 50 ถนนพหลโยธิน แขวงลาดยาว เขตจตุจักร กรุงเทพมหานคร 10900/ โทรศัพท์</w:t>
              <w:tab/>
              <w:t xml:space="preserve">0 2579 6744/  อีเมล์</w:t>
              <w:tab/>
              <w:t xml:space="preserve">: pvpo@doa.in.th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หน่วยงาน ณ จุดยื่นคำขอ :</w:t>
              <w:tab/>
              <w:t xml:space="preserve">กลุ่มวิจัยอนุสัญญาไซเตสด้านพืช สำนักคุ้มครองพันธุ์พืช กรมวิชาการเกษตร/ เลขที่ 50 ถนนพหลโยธิน แขวงลาดยาว เขตจตุจักร กรุงเทพมหานคร 10900/ โทรศัพท์/โทรสาร</w:t>
              <w:tab/>
              <w:t xml:space="preserve">0 2940 5687 / อีเมล์ citesflora@gmail.com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แบบคำขอขึ้นทะเบียนสถานที่เพาะเลี้ยงพืชอนุรักษ์ (แบบ พ.พ. 15)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(http://www.doa.go.th/pvp/index.php?option=com_content&amp;view=article&amp;id=86&amp;Itemid=127)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1. กรอกคำร้องผ่านทางเว็บไซต์กรมวิชาการเกษตร www.doa.go.th</w:t>
        <w:br/>
        <w:t xml:space="preserve"/>
        <w:br/>
        <w:t xml:space="preserve">โดยคลิกเลือก ระบบบริการออนไลน์ กรมวิชาการเกษตร</w:t>
        <w:br/>
        <w:t xml:space="preserve"/>
        <w:br/>
        <w:t xml:space="preserve">และคลิกเลือก ระบบยื่นคำขอ CITES</w:t>
        <w:br/>
        <w:t xml:space="preserve"/>
        <w:br/>
        <w:t xml:space="preserve">แล้วคลิกเลือก คำขอขึ้นทะเบียนสถานที่เพาะเลี้ยงพืชอนุรักษ์</w:t>
        <w:br/>
        <w:t xml:space="preserve"/>
        <w:br/>
        <w:t xml:space="preserve"> และยื่นบัญชีแสดงจำนวนพืชอนุรักษ์</w:t>
        <w:br/>
        <w:t xml:space="preserve"/>
        <w:br/>
        <w:t xml:space="preserve">2. แบบบัญชีประกอบแบบคำขอขึ้นทะเบียนสถานที่เพาะเลี้ยงพืชอนุรักษ์ (บัญชีแสดงจำนวนพืชอนุรักษ์) กรุณาระบุ</w:t>
        <w:br/>
        <w:t xml:space="preserve"/>
        <w:br/>
        <w:t xml:space="preserve">- รายชื่อพืชอนุรักษ์ โดยระบุเป็นชื่อสามัญ และในกรณีที่ทราบชื่อวิทยาศาสตร์ให้ระบุชื่อวิทยาศาสตร์ด้วย</w:t>
        <w:br/>
        <w:t xml:space="preserve"/>
        <w:br/>
        <w:t xml:space="preserve">- จำนวนพ่อ-แม่พันธุ์ที่ใช้ในการขยายพันธุ์เทียม (ซึ่งจะต้องได้มาโดยชอบด้วยกฎหมาย)</w:t>
        <w:br/>
        <w:t xml:space="preserve"/>
        <w:br/>
        <w:t xml:space="preserve">- วิธีการขยายพันธุ์เทียม</w:t>
        <w:br/>
        <w:t xml:space="preserve"/>
        <w:br/>
        <w:t xml:space="preserve">- จำนวนเพื่อการค้าที่เป็นไปได้ตามวิธีการขยายพันธุ์เทียมนั้น</w:t>
        <w:br/>
        <w:t xml:space="preserve"/>
        <w:br/>
        <w:t xml:space="preserve">- การจัดการและควบคุมสภาพแวดล้อม</w:t>
        <w:br/>
        <w:t xml:space="preserve"/>
        <w:br/>
        <w:t xml:space="preserve">3. กรณีต้องการแสดงจำนวนพืชอนุรักษ์ที่เปลี่ยนแปลงในรอบปีปฏิทิน</w:t>
        <w:br/>
        <w:t xml:space="preserve"/>
        <w:br/>
        <w:t xml:space="preserve">คลิกเลือก ยื่นบัญชีแสดงจำนวนพืชอนุรักษ์</w:t>
        <w:br/>
        <w:t xml:space="preserve"/>
        <w:br/>
        <w:t xml:space="preserve">4. กรณีต้องการต่ออายุใบสำคัญการขึ้นทะเบียน</w:t>
        <w:br/>
        <w:t xml:space="preserve"/>
        <w:br/>
        <w:t xml:space="preserve">คลิกเลือก คำขอต่ออายุใบสำคัญการขึ้นทะเบียน สถานที่เพาะเลี้ยงพืชอนุรักษ์</w:t>
        <w:br/>
        <w:t xml:space="preserve"/>
        <w:br/>
        <w:t xml:space="preserve">5. กรณีต้องการแก้ไขรายการใบสำคัญ</w:t>
        <w:br/>
        <w:t xml:space="preserve"/>
        <w:br/>
        <w:t xml:space="preserve">คลิกเลือก คำขอแก้ไขใบสำคัญการขึ้น เพิ่ม ลด สถานที่เพาะเลี้ยงพืชอนุรักษ์</w:t>
        <w:br/>
        <w:t xml:space="preserve"/>
        <w:br/>
        <w:t xml:space="preserve">      และ ยื่นบัญชีแสดงจำนวนพืชอนุรักษ์ (กรณีเพิ่ม ลด สถานที่เพาะเลี้ยงพืชอนุรักษ์)</w:t>
        <w:br/>
        <w:t xml:space="preserve"/>
        <w:br/>
        <w:t xml:space="preserve">6. กรณีต้องการเพิ่มหรือลดชนิดพืชอนุรักษ์ หรือจำนวนพ่อแม่พันธุ์</w:t>
        <w:br/>
        <w:t xml:space="preserve"/>
        <w:br/>
        <w:t xml:space="preserve">คลิกเลือก คำขอเพิ่ม ลด ข้อมูลพืชอนุรักษ์</w:t>
        <w:br/>
        <w:t xml:space="preserve"/>
        <w:br/>
        <w:t xml:space="preserve">7. กรณีต้องการใบแทนใบสำคัญ</w:t>
        <w:br/>
        <w:t xml:space="preserve"/>
        <w:br/>
        <w:t xml:space="preserve">คลิกเลือก คำขอใบแทนใบสำคัญการขึ้นทะเบียนสถานที่เพาะเลี้ยงพืชอนุรักษ์</w:t>
        <w:br/>
        <w:t xml:space="preserve"/>
        <w:br/>
        <w:t xml:space="preserve"/>
        <w:br/>
        <w:t xml:space="preserve"/>
        <w:br/>
        <w:t xml:space="preserve"/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21/07/2558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