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600" w:rsidRDefault="001F1843">
      <w:r>
        <w:rPr>
          <w:rFonts w:hint="cs"/>
          <w:cs/>
        </w:rPr>
        <w:t>11 เมย.66</w:t>
      </w:r>
    </w:p>
    <w:p w:rsidR="001F1843" w:rsidRDefault="001F1843" w:rsidP="001F1843">
      <w:r>
        <w:rPr>
          <w:rFonts w:ascii="Segoe UI Symbol" w:hAnsi="Segoe UI Symbol" w:hint="cs"/>
          <w:cs/>
        </w:rPr>
        <w:t xml:space="preserve"> </w:t>
      </w:r>
      <w:r>
        <w:t>"</w:t>
      </w:r>
      <w:r>
        <w:rPr>
          <w:rFonts w:cs="Cordia New"/>
          <w:cs/>
        </w:rPr>
        <w:t>ศวม.ขอนแก่น รวบรวม และขนย้ายผลผลิตถั่วเหลือง พันธุ์ สจ.๕ แปลงกลุ่มเกษตรกรผู้ผลิตเมล็ดพันธุ์ถั่วเหลือง ชั้นพันธุ์ขยาย "</w:t>
      </w:r>
    </w:p>
    <w:p w:rsidR="001F1843" w:rsidRDefault="001F1843" w:rsidP="001F1843"/>
    <w:p w:rsidR="001F1843" w:rsidRDefault="001F1843" w:rsidP="001F1843">
      <w:r>
        <w:rPr>
          <w:rFonts w:cs="Cordia New"/>
          <w:cs/>
        </w:rPr>
        <w:t xml:space="preserve">วันที่ </w:t>
      </w:r>
      <w:r>
        <w:t>11</w:t>
      </w:r>
      <w:r>
        <w:rPr>
          <w:rFonts w:cs="Cordia New"/>
          <w:cs/>
        </w:rPr>
        <w:t xml:space="preserve"> เมษายน </w:t>
      </w:r>
      <w:r>
        <w:t>2566</w:t>
      </w:r>
    </w:p>
    <w:p w:rsidR="001F1843" w:rsidRPr="001F1843" w:rsidRDefault="001F1843" w:rsidP="001F1843">
      <w:pPr>
        <w:rPr>
          <w:rFonts w:hint="cs"/>
        </w:rPr>
      </w:pPr>
      <w:r>
        <w:rPr>
          <w:rFonts w:cs="Cordia New"/>
          <w:cs/>
        </w:rPr>
        <w:t xml:space="preserve"> นายสิทธิพงศ์  ศรีสว่างวงศ์  ผู้อำนวยการศูนย์วิจัยและพัฒนาเมล็ดพันธุ์พืชขอนแก่น ได้มอบหมายให้  นางสาววิมลรัตน์ ดำขำ ผอ.กลุ่มผลิตเมล็ดพันธุ์ และเจ้าหน้าที่ของศูนย์วิจัยและพัฒนาเมล็ดพันธุ์พืชขอนแก่น  ได้เข้ารวบรวมผลผลิตถั่วเหลือง พันธุ์ สจ.</w:t>
      </w:r>
      <w:r>
        <w:t xml:space="preserve">5 </w:t>
      </w:r>
      <w:r>
        <w:rPr>
          <w:rFonts w:cs="Cordia New"/>
          <w:cs/>
        </w:rPr>
        <w:t xml:space="preserve">แปลงกลุ่มเกษตรกรผู้ผลิตเมล็ดพันธุ์ถั่วเหลือง(ฤดูแล้ง) ปี </w:t>
      </w:r>
      <w:r>
        <w:t xml:space="preserve">2566 </w:t>
      </w:r>
      <w:r>
        <w:rPr>
          <w:rFonts w:cs="Cordia New"/>
          <w:cs/>
        </w:rPr>
        <w:t>ภายใต้โครงการพัฒนาศักยภาพกระบวนการผลิตสินค้าเกษตร(ผ.</w:t>
      </w:r>
      <w:r>
        <w:t xml:space="preserve">2) </w:t>
      </w:r>
      <w:r>
        <w:rPr>
          <w:rFonts w:cs="Cordia New"/>
          <w:cs/>
        </w:rPr>
        <w:t>ในพื้นที่ อำเภอภูผาม่าน จังหวัดขอนแก่น</w:t>
      </w:r>
      <w:bookmarkStart w:id="0" w:name="_GoBack"/>
      <w:bookmarkEnd w:id="0"/>
    </w:p>
    <w:sectPr w:rsidR="001F1843" w:rsidRPr="001F18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43"/>
    <w:rsid w:val="001F1843"/>
    <w:rsid w:val="00CF6BEE"/>
    <w:rsid w:val="00E5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AFC4C-BBE7-4736-A342-F1151A03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2884</dc:creator>
  <cp:keywords/>
  <dc:description/>
  <cp:lastModifiedBy>2884</cp:lastModifiedBy>
  <cp:revision>1</cp:revision>
  <dcterms:created xsi:type="dcterms:W3CDTF">2023-04-19T10:55:00Z</dcterms:created>
  <dcterms:modified xsi:type="dcterms:W3CDTF">2023-04-19T10:56:00Z</dcterms:modified>
</cp:coreProperties>
</file>