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DC9A" w14:textId="2868A4C2" w:rsidR="008A36B3" w:rsidRPr="00976F64" w:rsidRDefault="00AE7D03" w:rsidP="00976F64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</w:pPr>
      <w:bookmarkStart w:id="0" w:name="_Hlk51950204"/>
      <w:bookmarkEnd w:id="0"/>
      <w:r w:rsidRPr="0019619B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เอกสารแนบท้าย</w:t>
      </w:r>
      <w:r w:rsidR="00976F64">
        <w:rPr>
          <w:rFonts w:ascii="TH SarabunPSK" w:hAnsi="TH SarabunPSK" w:cs="TH SarabunPSK"/>
          <w:b/>
          <w:bCs/>
          <w:noProof/>
          <w:color w:val="7F7F7F" w:themeColor="text1" w:themeTint="80"/>
          <w:sz w:val="32"/>
          <w:szCs w:val="40"/>
        </w:rPr>
        <w:drawing>
          <wp:inline distT="0" distB="0" distL="0" distR="0" wp14:anchorId="36CB037D" wp14:editId="5BECB180">
            <wp:extent cx="5249518" cy="2630031"/>
            <wp:effectExtent l="38100" t="0" r="46990" b="0"/>
            <wp:docPr id="59" name="Diagram 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5F18EC2" w14:textId="77777777" w:rsidR="00976F64" w:rsidRPr="00096D49" w:rsidRDefault="00976F64" w:rsidP="0021386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noProof/>
          <w:sz w:val="2"/>
          <w:szCs w:val="2"/>
        </w:rPr>
      </w:pPr>
    </w:p>
    <w:p w14:paraId="1C2E1D27" w14:textId="5F63809D" w:rsidR="00B70121" w:rsidRDefault="008A36B3" w:rsidP="00976F64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8B3B48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Flow Chart </w:t>
      </w:r>
      <w:r w:rsidR="007729EB" w:rsidRPr="007729E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โครงการส่งออก</w:t>
      </w:r>
      <w:r w:rsidR="00DB774E" w:rsidRPr="00C9142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ผลมังคุดสด</w:t>
      </w:r>
      <w:r w:rsidR="007729EB" w:rsidRPr="00C914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ไปสาธารณรัฐเกาหลี</w:t>
      </w:r>
      <w:r w:rsidR="007729EB" w:rsidRPr="007729E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ประจำปี</w:t>
      </w:r>
      <w:r w:rsidR="007729EB" w:rsidRPr="007729EB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256</w:t>
      </w:r>
      <w:r w:rsidR="00C22FD0">
        <w:rPr>
          <w:rFonts w:ascii="TH SarabunPSK" w:eastAsia="Times New Roman" w:hAnsi="TH SarabunPSK" w:cs="TH SarabunPSK"/>
          <w:b/>
          <w:bCs/>
          <w:sz w:val="30"/>
          <w:szCs w:val="30"/>
        </w:rPr>
        <w:t>6</w:t>
      </w:r>
    </w:p>
    <w:p w14:paraId="016F83FE" w14:textId="77777777" w:rsidR="00976F64" w:rsidRPr="00976F64" w:rsidRDefault="00976F64" w:rsidP="00976F64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14:paraId="7FBA76BF" w14:textId="394047C5" w:rsidR="00B70121" w:rsidRPr="00B70121" w:rsidRDefault="00B70121" w:rsidP="00B70121">
      <w:pPr>
        <w:spacing w:after="0" w:line="240" w:lineRule="auto"/>
        <w:rPr>
          <w:rFonts w:ascii="TH SarabunPSK" w:hAnsi="TH SarabunPSK" w:cs="TH SarabunPSK"/>
          <w:b/>
          <w:bCs/>
          <w:sz w:val="29"/>
          <w:szCs w:val="29"/>
        </w:rPr>
      </w:pPr>
      <w:r w:rsidRPr="00B70121">
        <w:rPr>
          <w:rFonts w:ascii="TH SarabunPSK" w:hAnsi="TH SarabunPSK" w:cs="TH SarabunPSK" w:hint="cs"/>
          <w:b/>
          <w:bCs/>
          <w:sz w:val="29"/>
          <w:szCs w:val="29"/>
          <w:cs/>
        </w:rPr>
        <w:t>การขอขึ้นทะเบียนผู้ส่งออก</w:t>
      </w:r>
      <w:r w:rsidRPr="00B70121">
        <w:rPr>
          <w:rFonts w:ascii="TH SarabunPSK" w:hAnsi="TH SarabunPSK" w:cs="TH SarabunPSK"/>
          <w:b/>
          <w:bCs/>
          <w:sz w:val="29"/>
          <w:szCs w:val="29"/>
        </w:rPr>
        <w:t>/</w:t>
      </w:r>
      <w:r w:rsidRPr="00C9142C">
        <w:rPr>
          <w:rFonts w:ascii="TH SarabunPSK" w:hAnsi="TH SarabunPSK" w:cs="TH SarabunPSK" w:hint="cs"/>
          <w:b/>
          <w:bCs/>
          <w:sz w:val="29"/>
          <w:szCs w:val="29"/>
          <w:cs/>
        </w:rPr>
        <w:t>โรงคัดบรรจุสินค้า</w:t>
      </w:r>
      <w:r w:rsidRPr="00C9142C">
        <w:rPr>
          <w:rFonts w:ascii="TH SarabunPSK" w:hAnsi="TH SarabunPSK" w:cs="TH SarabunPSK"/>
          <w:b/>
          <w:bCs/>
          <w:sz w:val="29"/>
          <w:szCs w:val="29"/>
        </w:rPr>
        <w:t>/</w:t>
      </w:r>
      <w:r w:rsidR="00FA02B3" w:rsidRPr="00C9142C">
        <w:rPr>
          <w:rFonts w:ascii="TH SarabunPSK" w:hAnsi="TH SarabunPSK" w:cs="TH SarabunPSK" w:hint="cs"/>
          <w:b/>
          <w:bCs/>
          <w:sz w:val="29"/>
          <w:szCs w:val="29"/>
          <w:cs/>
        </w:rPr>
        <w:t>โรงรมสารเมทธิลโบรไมด์</w:t>
      </w:r>
      <w:r w:rsidR="00FA02B3" w:rsidRPr="00C9142C">
        <w:rPr>
          <w:rFonts w:ascii="TH SarabunPSK" w:hAnsi="TH SarabunPSK" w:cs="TH SarabunPSK"/>
          <w:b/>
          <w:bCs/>
          <w:sz w:val="29"/>
          <w:szCs w:val="29"/>
        </w:rPr>
        <w:t>/</w:t>
      </w:r>
      <w:r w:rsidRPr="00C9142C">
        <w:rPr>
          <w:rFonts w:ascii="TH SarabunPSK" w:hAnsi="TH SarabunPSK" w:cs="TH SarabunPSK" w:hint="cs"/>
          <w:b/>
          <w:bCs/>
          <w:sz w:val="29"/>
          <w:szCs w:val="29"/>
          <w:cs/>
        </w:rPr>
        <w:t>สวนม</w:t>
      </w:r>
      <w:r w:rsidR="00FA02B3" w:rsidRPr="00C9142C">
        <w:rPr>
          <w:rFonts w:ascii="TH SarabunPSK" w:hAnsi="TH SarabunPSK" w:cs="TH SarabunPSK" w:hint="cs"/>
          <w:b/>
          <w:bCs/>
          <w:sz w:val="29"/>
          <w:szCs w:val="29"/>
          <w:cs/>
        </w:rPr>
        <w:t>ังคุด</w:t>
      </w:r>
      <w:r w:rsidRPr="00B70121">
        <w:rPr>
          <w:rFonts w:ascii="TH SarabunPSK" w:hAnsi="TH SarabunPSK" w:cs="TH SarabunPSK" w:hint="cs"/>
          <w:b/>
          <w:bCs/>
          <w:sz w:val="29"/>
          <w:szCs w:val="29"/>
          <w:cs/>
        </w:rPr>
        <w:t>ส่งออกไปสาธารณรัฐเกาหลี ปี</w:t>
      </w:r>
      <w:r w:rsidRPr="00B70121">
        <w:rPr>
          <w:rFonts w:ascii="TH SarabunPSK" w:hAnsi="TH SarabunPSK" w:cs="TH SarabunPSK"/>
          <w:b/>
          <w:bCs/>
          <w:sz w:val="29"/>
          <w:szCs w:val="29"/>
        </w:rPr>
        <w:t xml:space="preserve"> 256</w:t>
      </w:r>
      <w:r w:rsidR="00C22FD0">
        <w:rPr>
          <w:rFonts w:ascii="TH SarabunPSK" w:hAnsi="TH SarabunPSK" w:cs="TH SarabunPSK"/>
          <w:b/>
          <w:bCs/>
          <w:sz w:val="29"/>
          <w:szCs w:val="29"/>
        </w:rPr>
        <w:t>6</w:t>
      </w:r>
    </w:p>
    <w:p w14:paraId="00F0F521" w14:textId="1FD7E569" w:rsidR="00085B37" w:rsidRPr="00EC3902" w:rsidRDefault="00213865" w:rsidP="00213865">
      <w:pPr>
        <w:spacing w:after="0" w:line="240" w:lineRule="auto"/>
        <w:contextualSpacing/>
        <w:rPr>
          <w:rFonts w:ascii="TH SarabunPSK" w:hAnsi="TH SarabunPSK" w:cs="TH SarabunPSK"/>
          <w:b/>
          <w:bCs/>
          <w:noProof/>
          <w:sz w:val="29"/>
          <w:szCs w:val="29"/>
        </w:rPr>
      </w:pPr>
      <w:r w:rsidRPr="00EC3902">
        <w:rPr>
          <w:rFonts w:ascii="TH SarabunPSK" w:hAnsi="TH SarabunPSK" w:cs="TH SarabunPSK" w:hint="cs"/>
          <w:b/>
          <w:bCs/>
          <w:noProof/>
          <w:sz w:val="29"/>
          <w:szCs w:val="29"/>
          <w:cs/>
        </w:rPr>
        <w:t>ขั้นตอน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954"/>
        <w:gridCol w:w="4961"/>
      </w:tblGrid>
      <w:tr w:rsidR="00085B37" w14:paraId="4FA4B42E" w14:textId="77777777" w:rsidTr="00E37039">
        <w:trPr>
          <w:trHeight w:val="2835"/>
        </w:trPr>
        <w:tc>
          <w:tcPr>
            <w:tcW w:w="5954" w:type="dxa"/>
          </w:tcPr>
          <w:p w14:paraId="40BFF02D" w14:textId="3BBCEDD7" w:rsidR="00085B37" w:rsidRPr="00085B37" w:rsidRDefault="00085B37" w:rsidP="00085B37">
            <w:pPr>
              <w:rPr>
                <w:rFonts w:ascii="TH SarabunPSK" w:eastAsia="Times New Roman" w:hAnsi="TH SarabunPSK" w:cs="TH SarabunPSK"/>
                <w:sz w:val="29"/>
                <w:szCs w:val="29"/>
                <w:u w:val="single"/>
              </w:rPr>
            </w:pPr>
            <w:r w:rsidRPr="00085B37">
              <w:rPr>
                <w:rFonts w:ascii="TH SarabunPSK" w:eastAsia="Times New Roman" w:hAnsi="TH SarabunPSK" w:cs="TH SarabunPSK" w:hint="cs"/>
                <w:sz w:val="29"/>
                <w:szCs w:val="29"/>
                <w:u w:val="single"/>
                <w:cs/>
              </w:rPr>
              <w:t>เอกสารที่</w:t>
            </w:r>
            <w:r w:rsidR="00976F64">
              <w:rPr>
                <w:rFonts w:ascii="TH SarabunPSK" w:eastAsia="Times New Roman" w:hAnsi="TH SarabunPSK" w:cs="TH SarabunPSK" w:hint="cs"/>
                <w:sz w:val="29"/>
                <w:szCs w:val="29"/>
                <w:u w:val="single"/>
                <w:cs/>
              </w:rPr>
              <w:t>ผู้ส่งออก</w:t>
            </w:r>
            <w:r w:rsidRPr="00085B37">
              <w:rPr>
                <w:rFonts w:ascii="TH SarabunPSK" w:eastAsia="Times New Roman" w:hAnsi="TH SarabunPSK" w:cs="TH SarabunPSK" w:hint="cs"/>
                <w:sz w:val="29"/>
                <w:szCs w:val="29"/>
                <w:u w:val="single"/>
                <w:cs/>
              </w:rPr>
              <w:t>ใช้สมัครเข้าร่วมโครงการฯ</w:t>
            </w:r>
          </w:p>
          <w:p w14:paraId="25C0A6A8" w14:textId="5E2A103C" w:rsidR="00403169" w:rsidRPr="00403169" w:rsidRDefault="00085B37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B3B48">
              <w:rPr>
                <w:rFonts w:ascii="TH SarabunPSK" w:hAnsi="TH SarabunPSK" w:cs="TH SarabunPSK"/>
                <w:sz w:val="29"/>
                <w:szCs w:val="29"/>
              </w:rPr>
              <w:t xml:space="preserve">1. 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ใบคำร้องแสดงความจำนงเข้าร่วมโครงการฯ (กก.</w:t>
            </w:r>
            <w:r w:rsidR="0040316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 w:rsidRPr="008B3B48">
              <w:rPr>
                <w:rFonts w:ascii="TH SarabunPSK" w:hAnsi="TH SarabunPSK" w:cs="TH SarabunPSK"/>
                <w:sz w:val="29"/>
                <w:szCs w:val="29"/>
              </w:rPr>
              <w:t xml:space="preserve">-1 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ถึง </w:t>
            </w:r>
            <w:r w:rsidR="0040316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 w:rsidRPr="006D7452">
              <w:rPr>
                <w:rFonts w:ascii="TH SarabunPSK" w:hAnsi="TH SarabunPSK" w:cs="TH SarabunPSK"/>
                <w:sz w:val="29"/>
                <w:szCs w:val="29"/>
              </w:rPr>
              <w:t>-</w:t>
            </w:r>
            <w:r w:rsidR="001A7858" w:rsidRPr="006D7452">
              <w:rPr>
                <w:rFonts w:ascii="TH SarabunPSK" w:hAnsi="TH SarabunPSK" w:cs="TH SarabunPSK"/>
                <w:sz w:val="29"/>
                <w:szCs w:val="29"/>
              </w:rPr>
              <w:t>5</w:t>
            </w:r>
            <w:r w:rsidRPr="006D7452">
              <w:rPr>
                <w:rFonts w:ascii="TH SarabunPSK" w:hAnsi="TH SarabunPSK" w:cs="TH SarabunPSK"/>
                <w:sz w:val="29"/>
                <w:szCs w:val="29"/>
              </w:rPr>
              <w:t>)</w:t>
            </w:r>
          </w:p>
          <w:p w14:paraId="06097076" w14:textId="3B296489" w:rsidR="00AC6605" w:rsidRDefault="00C74DFE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  <w:r w:rsidR="00085B37" w:rsidRPr="008B3B48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AC6605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หนังสือรับรองโรงคัดบรรจุ (</w:t>
            </w:r>
            <w:r w:rsidR="00AC6605" w:rsidRPr="008B3B48">
              <w:rPr>
                <w:rFonts w:ascii="TH SarabunPSK" w:hAnsi="TH SarabunPSK" w:cs="TH SarabunPSK"/>
                <w:sz w:val="29"/>
                <w:szCs w:val="29"/>
              </w:rPr>
              <w:t xml:space="preserve">GMP) </w:t>
            </w:r>
            <w:r w:rsidR="00AC6605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พร้อมรับรองสำเนา</w:t>
            </w:r>
            <w:r w:rsidR="00AC660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  <w:p w14:paraId="33BF58F2" w14:textId="6F114ED0" w:rsidR="00403169" w:rsidRDefault="00AC6605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</w:t>
            </w:r>
            <w:r w:rsidR="00403169" w:rsidRPr="001C727B">
              <w:rPr>
                <w:rFonts w:ascii="TH SarabunIT๙" w:hAnsi="TH SarabunIT๙" w:cs="TH SarabunIT๙" w:hint="cs"/>
                <w:cs/>
              </w:rPr>
              <w:t>สำเนาหนังสือรับรอง</w:t>
            </w:r>
            <w:r w:rsidR="00403169" w:rsidRPr="001C727B">
              <w:rPr>
                <w:rFonts w:ascii="TH SarabunIT๙" w:hAnsi="TH SarabunIT๙" w:cs="TH SarabunIT๙" w:hint="cs"/>
                <w:spacing w:val="-4"/>
                <w:cs/>
              </w:rPr>
              <w:t>โรงคัดบรรจุสินค้าที่ออกให้โดยสำนักวิจัยพัฒนาการอารักขาพืชเพื่อใช้บรรจุผล</w:t>
            </w:r>
            <w:r w:rsidR="00403169" w:rsidRPr="00F7458F">
              <w:rPr>
                <w:rFonts w:ascii="TH SarabunIT๙" w:hAnsi="TH SarabunIT๙" w:cs="TH SarabunIT๙" w:hint="cs"/>
                <w:spacing w:val="-4"/>
                <w:cs/>
              </w:rPr>
              <w:t>มังคุด</w:t>
            </w:r>
            <w:r w:rsidR="00403169" w:rsidRPr="001C727B">
              <w:rPr>
                <w:rFonts w:ascii="TH SarabunIT๙" w:hAnsi="TH SarabunIT๙" w:cs="TH SarabunIT๙" w:hint="cs"/>
                <w:spacing w:val="-4"/>
                <w:cs/>
              </w:rPr>
              <w:t>สดเพื่อส่งออกไปสาธารณรัฐเกาหลี</w:t>
            </w:r>
          </w:p>
          <w:p w14:paraId="29388541" w14:textId="53791EBD" w:rsidR="00403169" w:rsidRDefault="00AC4864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  <w:r w:rsidR="0040316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="00C22FD0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403169" w:rsidRPr="0057317C">
              <w:rPr>
                <w:rFonts w:ascii="TH SarabunIT๙" w:hAnsi="TH SarabunIT๙" w:cs="TH SarabunIT๙" w:hint="cs"/>
                <w:cs/>
              </w:rPr>
              <w:t>หนังสือรับรองโรงรมเมทิลโบรไมด์</w:t>
            </w:r>
            <w:r w:rsidR="000D2B4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D2B4C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พร้อมรับรองสำเนา</w:t>
            </w:r>
          </w:p>
          <w:p w14:paraId="419A6224" w14:textId="3EDBF6DE" w:rsidR="00085B37" w:rsidRDefault="00AC6605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  <w:r w:rsidR="00085B37" w:rsidRPr="008B3B48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C22FD0" w:rsidRPr="00485C85">
              <w:rPr>
                <w:rFonts w:ascii="TH SarabunPSK" w:hAnsi="TH SarabunPSK" w:cs="TH SarabunPSK" w:hint="cs"/>
                <w:sz w:val="29"/>
                <w:szCs w:val="29"/>
                <w:cs/>
              </w:rPr>
              <w:t>เอกสารทะเบียนโรงงานผลิตสินค้าพืช (กมพ.</w:t>
            </w:r>
            <w:r w:rsidR="00C22FD0" w:rsidRPr="00485C85">
              <w:rPr>
                <w:rFonts w:ascii="TH SarabunPSK" w:hAnsi="TH SarabunPSK" w:cs="TH SarabunPSK"/>
                <w:sz w:val="29"/>
                <w:szCs w:val="29"/>
              </w:rPr>
              <w:t xml:space="preserve">21.1) </w:t>
            </w:r>
            <w:r w:rsidR="00C22FD0" w:rsidRPr="00485C85">
              <w:rPr>
                <w:rFonts w:ascii="TH SarabunPSK" w:hAnsi="TH SarabunPSK" w:cs="TH SarabunPSK" w:hint="cs"/>
                <w:sz w:val="29"/>
                <w:szCs w:val="29"/>
                <w:cs/>
              </w:rPr>
              <w:t>พร้อมรับรองสำเนา</w:t>
            </w:r>
          </w:p>
          <w:p w14:paraId="5FAAE4B2" w14:textId="3E66E115" w:rsidR="00AC4864" w:rsidRPr="008B3B48" w:rsidRDefault="00AC6605" w:rsidP="00AC4864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 w:rsidR="00AC4864" w:rsidRPr="008B3B48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C22FD0">
              <w:rPr>
                <w:rFonts w:ascii="TH SarabunPSK" w:hAnsi="TH SarabunPSK" w:cs="TH SarabunPSK" w:hint="cs"/>
                <w:sz w:val="29"/>
                <w:szCs w:val="29"/>
                <w:cs/>
              </w:rPr>
              <w:t>เอกสาร</w:t>
            </w:r>
            <w:r w:rsidR="00C22FD0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ทะเบียนรายชื่อสวน</w:t>
            </w:r>
            <w:r w:rsidR="00C22FD0">
              <w:rPr>
                <w:rFonts w:ascii="TH SarabunPSK" w:hAnsi="TH SarabunPSK" w:cs="TH SarabunPSK" w:hint="cs"/>
                <w:sz w:val="29"/>
                <w:szCs w:val="29"/>
                <w:cs/>
              </w:rPr>
              <w:t>มังคุด</w:t>
            </w:r>
            <w:r w:rsidR="00C22FD0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(</w:t>
            </w:r>
            <w:r w:rsidR="00C22FD0" w:rsidRPr="008B3B48">
              <w:rPr>
                <w:rFonts w:ascii="TH SarabunPSK" w:hAnsi="TH SarabunPSK" w:cs="TH SarabunPSK"/>
                <w:sz w:val="29"/>
                <w:szCs w:val="29"/>
              </w:rPr>
              <w:t xml:space="preserve">GAP) </w:t>
            </w:r>
            <w:r w:rsidR="00C22FD0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พร้อมรับรองสำเนา</w:t>
            </w:r>
          </w:p>
          <w:p w14:paraId="62B64675" w14:textId="7F8C88DB" w:rsidR="00AC6605" w:rsidRDefault="00AC6605" w:rsidP="00AC4864">
            <w:pPr>
              <w:spacing w:line="300" w:lineRule="auto"/>
              <w:ind w:right="-261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 w:rsidR="00AC4864" w:rsidRPr="008B3B48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C22FD0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หนังสือรับรองการจดทะเบียนบริษัท</w:t>
            </w:r>
            <w:r w:rsidR="00C22FD0" w:rsidRPr="008B3B48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="00C22FD0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ห้างหุ้นส่วน พร้อมรับรองสำเนา</w:t>
            </w:r>
          </w:p>
          <w:p w14:paraId="57ECC0DA" w14:textId="7C8A0F1C" w:rsidR="00085B37" w:rsidRPr="00E37039" w:rsidRDefault="00085B37" w:rsidP="00EC3902">
            <w:pPr>
              <w:contextualSpacing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14:paraId="73C55923" w14:textId="77777777" w:rsidR="00085B37" w:rsidRDefault="00085B37" w:rsidP="00213865">
            <w:pPr>
              <w:contextualSpacing/>
              <w:rPr>
                <w:rFonts w:ascii="TH SarabunPSK" w:hAnsi="TH SarabunPSK" w:cs="TH SarabunPSK"/>
                <w:sz w:val="29"/>
                <w:szCs w:val="29"/>
                <w:u w:val="single"/>
              </w:rPr>
            </w:pP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การดำเนินการ</w:t>
            </w:r>
            <w:r w:rsidRPr="00085B37">
              <w:rPr>
                <w:rFonts w:ascii="TH SarabunPSK" w:hAnsi="TH SarabunPSK" w:cs="TH SarabunPSK"/>
                <w:sz w:val="29"/>
                <w:szCs w:val="29"/>
                <w:u w:val="single"/>
              </w:rPr>
              <w:t>/</w:t>
            </w: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หน่วยงานที่รับผิดชอบ</w:t>
            </w:r>
          </w:p>
          <w:p w14:paraId="141137E6" w14:textId="4A4751CB" w:rsid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1.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ผู้ส่งออกส่งเอกสารข้อ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>1-</w:t>
            </w:r>
            <w:r w:rsidR="00EC3902">
              <w:rPr>
                <w:rFonts w:ascii="TH SarabunPSK" w:hAnsi="TH SarabunPSK" w:cs="TH SarabunPSK"/>
                <w:noProof/>
                <w:sz w:val="29"/>
                <w:szCs w:val="29"/>
              </w:rPr>
              <w:t>6</w:t>
            </w:r>
            <w:r w:rsidR="0086770D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ได้ที่กลุ่มจดทะเบียน</w:t>
            </w:r>
          </w:p>
          <w:p w14:paraId="4B08028E" w14:textId="77777777" w:rsid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และออกใบรับรอง (กทร.) กองพัฒนาระบบและรับรองมาตรฐานสินค้าพืช (กมพ.) กรมวิชาการเกษตร</w:t>
            </w:r>
          </w:p>
          <w:p w14:paraId="4CA65C35" w14:textId="2B0873E0" w:rsidR="006D7452" w:rsidRPr="006D7452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6D7452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โทรศัพท์:  </w:t>
            </w:r>
            <w:r w:rsidRPr="006D7452">
              <w:rPr>
                <w:rFonts w:ascii="TH SarabunPSK" w:hAnsi="TH SarabunPSK" w:cs="TH SarabunPSK"/>
                <w:noProof/>
                <w:sz w:val="29"/>
                <w:szCs w:val="29"/>
              </w:rPr>
              <w:t>02-5796133</w:t>
            </w:r>
            <w:r w:rsidR="001A7858" w:rsidRPr="006D7452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 </w:t>
            </w:r>
          </w:p>
          <w:p w14:paraId="30F5DB52" w14:textId="7F6B2639" w:rsidR="001A7858" w:rsidRPr="001A7858" w:rsidRDefault="001A7858" w:rsidP="00085B37">
            <w:pPr>
              <w:contextualSpacing/>
              <w:rPr>
                <w:rFonts w:ascii="TH SarabunPSK" w:hAnsi="TH SarabunPSK" w:cs="TH SarabunPSK"/>
                <w:noProof/>
                <w:color w:val="C00000"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E-mail: </w:t>
            </w:r>
            <w:r w:rsidRPr="001A7858">
              <w:rPr>
                <w:rFonts w:ascii="TH SarabunPSK" w:hAnsi="TH SarabunPSK" w:cs="TH SarabunPSK"/>
                <w:sz w:val="32"/>
                <w:szCs w:val="32"/>
              </w:rPr>
              <w:t>rcgdoa@gmail.com</w:t>
            </w:r>
          </w:p>
          <w:p w14:paraId="649088B9" w14:textId="4B91F0EF" w:rsidR="00085B37" w:rsidRP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2.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ผู้ส่งออกสำเนาเอกสารข้อ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>1-</w:t>
            </w:r>
            <w:r w:rsidR="00EC3902">
              <w:rPr>
                <w:rFonts w:ascii="TH SarabunPSK" w:hAnsi="TH SarabunPSK" w:cs="TH SarabunPSK"/>
                <w:noProof/>
                <w:sz w:val="29"/>
                <w:szCs w:val="29"/>
              </w:rPr>
              <w:t>6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 จำนวน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>1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 ชุด ได้ที่กลุ่มงานกำจัดศัตรูพืชกักกัน กลุ่มวิจัยการกักกันพืช สำนักวิจัยพัฒนาการอารักขาพืช (สอพ.) </w:t>
            </w:r>
          </w:p>
          <w:p w14:paraId="0A6760EC" w14:textId="0AC983DE" w:rsid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color w:val="C00000"/>
                <w:sz w:val="29"/>
                <w:szCs w:val="29"/>
              </w:rPr>
            </w:pPr>
            <w:r w:rsidRPr="00B514D9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โทรศัพท์:  </w:t>
            </w:r>
            <w:r w:rsidRPr="00B514D9">
              <w:rPr>
                <w:rFonts w:ascii="TH SarabunPSK" w:hAnsi="TH SarabunPSK" w:cs="TH SarabunPSK"/>
                <w:noProof/>
                <w:sz w:val="29"/>
                <w:szCs w:val="29"/>
              </w:rPr>
              <w:t>02-9406670</w:t>
            </w:r>
            <w:r w:rsidRPr="00B514D9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 ต่อ</w:t>
            </w:r>
            <w:r w:rsidR="006D7452" w:rsidRPr="00B514D9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 </w:t>
            </w:r>
            <w:r w:rsidR="00B514D9">
              <w:rPr>
                <w:rFonts w:ascii="TH SarabunPSK" w:hAnsi="TH SarabunPSK" w:cs="TH SarabunPSK"/>
                <w:noProof/>
                <w:sz w:val="29"/>
                <w:szCs w:val="29"/>
              </w:rPr>
              <w:t>141</w:t>
            </w:r>
            <w:bookmarkStart w:id="1" w:name="_GoBack"/>
            <w:bookmarkEnd w:id="1"/>
          </w:p>
          <w:p w14:paraId="30AF4988" w14:textId="270CEC01" w:rsidR="00095A24" w:rsidRPr="00085B37" w:rsidRDefault="00085B37" w:rsidP="00213865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E-mail: </w:t>
            </w:r>
            <w:r w:rsidR="00095A24" w:rsidRPr="00095A24">
              <w:rPr>
                <w:rFonts w:ascii="TH SarabunPSK" w:hAnsi="TH SarabunPSK" w:cs="TH SarabunPSK"/>
                <w:noProof/>
                <w:sz w:val="29"/>
                <w:szCs w:val="29"/>
              </w:rPr>
              <w:t>pq.doaofficial@gmail.com</w:t>
            </w:r>
          </w:p>
        </w:tc>
      </w:tr>
    </w:tbl>
    <w:p w14:paraId="1697B2A8" w14:textId="4DAA77E6" w:rsidR="0019619B" w:rsidRPr="00096D49" w:rsidRDefault="0019619B" w:rsidP="0019619B">
      <w:pPr>
        <w:spacing w:after="0" w:line="240" w:lineRule="auto"/>
        <w:contextualSpacing/>
        <w:rPr>
          <w:rFonts w:ascii="TH SarabunPSK" w:hAnsi="TH SarabunPSK" w:cs="TH SarabunPSK"/>
          <w:b/>
          <w:bCs/>
          <w:noProof/>
          <w:sz w:val="10"/>
          <w:szCs w:val="10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954"/>
        <w:gridCol w:w="4961"/>
      </w:tblGrid>
      <w:tr w:rsidR="0019619B" w14:paraId="1C043926" w14:textId="77777777" w:rsidTr="00724D08">
        <w:trPr>
          <w:trHeight w:val="1833"/>
        </w:trPr>
        <w:tc>
          <w:tcPr>
            <w:tcW w:w="5954" w:type="dxa"/>
          </w:tcPr>
          <w:p w14:paraId="46D20F1F" w14:textId="55036879" w:rsidR="00976F64" w:rsidRPr="00976F64" w:rsidRDefault="00976F64" w:rsidP="00976F64">
            <w:pPr>
              <w:rPr>
                <w:rFonts w:ascii="TH SarabunPSK" w:hAnsi="TH SarabunPSK" w:cs="TH SarabunPSK"/>
                <w:sz w:val="29"/>
                <w:szCs w:val="29"/>
                <w:u w:val="single"/>
              </w:rPr>
            </w:pPr>
            <w:r w:rsidRPr="00976F64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กรมวิชาการเกษตรตรวจสอบเอกสาร</w:t>
            </w:r>
            <w:r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และส่ง</w:t>
            </w:r>
            <w:r w:rsidRPr="00976F64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 xml:space="preserve">ข้อมูลไปยัง </w:t>
            </w:r>
            <w:r w:rsidRPr="00976F64">
              <w:rPr>
                <w:rFonts w:ascii="TH SarabunPSK" w:hAnsi="TH SarabunPSK" w:cs="TH SarabunPSK"/>
                <w:sz w:val="29"/>
                <w:szCs w:val="29"/>
                <w:u w:val="single"/>
              </w:rPr>
              <w:t>APQA</w:t>
            </w:r>
          </w:p>
          <w:p w14:paraId="588ED39D" w14:textId="77777777" w:rsidR="007F2B0F" w:rsidRDefault="00976F64" w:rsidP="00096D4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กรมวิชาการเกษตรตรวจสอบเอกสาร และส่งข้อมูลรายชื่อผู้ส่งออก </w:t>
            </w:r>
          </w:p>
          <w:p w14:paraId="795BD101" w14:textId="0208609A" w:rsidR="0019619B" w:rsidRPr="00096D49" w:rsidRDefault="00976F64" w:rsidP="00096D4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EC3902">
              <w:rPr>
                <w:rFonts w:ascii="TH SarabunPSK" w:hAnsi="TH SarabunPSK" w:cs="TH SarabunPSK" w:hint="cs"/>
                <w:sz w:val="29"/>
                <w:szCs w:val="29"/>
                <w:cs/>
              </w:rPr>
              <w:t>โรงคัดบรรจุ</w:t>
            </w:r>
            <w:r w:rsidR="0086770D" w:rsidRPr="00EC3902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="0086770D" w:rsidRPr="00EC3902">
              <w:rPr>
                <w:rFonts w:ascii="TH SarabunPSK" w:hAnsi="TH SarabunPSK" w:cs="TH SarabunPSK" w:hint="cs"/>
                <w:sz w:val="29"/>
                <w:szCs w:val="29"/>
                <w:cs/>
              </w:rPr>
              <w:t>โรงรมสารเมทธิลโบรไมด์</w:t>
            </w:r>
            <w:r w:rsidR="0086770D" w:rsidRPr="00EC3902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Pr="00EC3902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และสวนม</w:t>
            </w:r>
            <w:r w:rsidR="0086770D" w:rsidRPr="00EC3902">
              <w:rPr>
                <w:rFonts w:ascii="TH SarabunPSK" w:hAnsi="TH SarabunPSK" w:cs="TH SarabunPSK" w:hint="cs"/>
                <w:sz w:val="29"/>
                <w:szCs w:val="29"/>
                <w:cs/>
              </w:rPr>
              <w:t>ังคุด</w:t>
            </w:r>
            <w:r w:rsidRPr="00EC390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EC3902">
              <w:rPr>
                <w:rFonts w:ascii="TH SarabunPSK" w:hAnsi="TH SarabunPSK" w:cs="TH SarabunPSK"/>
                <w:sz w:val="29"/>
                <w:szCs w:val="29"/>
              </w:rPr>
              <w:t>GAP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ไปยังหน่วยงานกักกันพืชและสัตว์เกาหลี </w:t>
            </w:r>
            <w:r w:rsidRPr="008B3B48">
              <w:rPr>
                <w:rFonts w:ascii="TH SarabunPSK" w:hAnsi="TH SarabunPSK" w:cs="TH SarabunPSK"/>
                <w:sz w:val="29"/>
                <w:szCs w:val="29"/>
              </w:rPr>
              <w:t>(Animal and Plant Quarantine Agency, APQA)</w:t>
            </w:r>
          </w:p>
        </w:tc>
        <w:tc>
          <w:tcPr>
            <w:tcW w:w="4961" w:type="dxa"/>
          </w:tcPr>
          <w:p w14:paraId="6AF23178" w14:textId="59C28277" w:rsidR="00976F64" w:rsidRPr="00976F64" w:rsidRDefault="00976F64" w:rsidP="0019619B">
            <w:pPr>
              <w:contextualSpacing/>
              <w:rPr>
                <w:rFonts w:ascii="TH SarabunPSK" w:hAnsi="TH SarabunPSK" w:cs="TH SarabunPSK"/>
                <w:sz w:val="29"/>
                <w:szCs w:val="29"/>
                <w:u w:val="single"/>
              </w:rPr>
            </w:pP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การดำเนินการ</w:t>
            </w:r>
            <w:r w:rsidRPr="00085B37">
              <w:rPr>
                <w:rFonts w:ascii="TH SarabunPSK" w:hAnsi="TH SarabunPSK" w:cs="TH SarabunPSK"/>
                <w:sz w:val="29"/>
                <w:szCs w:val="29"/>
                <w:u w:val="single"/>
              </w:rPr>
              <w:t>/</w:t>
            </w: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หน่วยงานที่รับผิดชอบ</w:t>
            </w:r>
          </w:p>
          <w:p w14:paraId="64ACFD19" w14:textId="77777777" w:rsidR="005C56B5" w:rsidRPr="0019619B" w:rsidRDefault="005C56B5" w:rsidP="005C56B5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19619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1. กทร./กมพ. ส่งข้อมูล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</w:t>
            </w:r>
            <w:r w:rsidRPr="0019619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ให้กลุ่มงานกำจัดศัตรูพืชกักกัน กลุ่มวิจัยการกักกันพืช สอพ.</w:t>
            </w:r>
          </w:p>
          <w:p w14:paraId="152087BE" w14:textId="5B769853" w:rsidR="005C56B5" w:rsidRPr="00085B37" w:rsidRDefault="005C56B5" w:rsidP="005C56B5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19619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2. กลุ่มงานกำจัดศัตรูพืชกักกัน กลุ่มวิจัยการกักกันพืช สอพ. ตรวจสอบเอกสาร (ครบถ้วน) ส่งข้อมูลไปยังหน่วยงานกักกันพืชและสัตว์เกาหลี </w:t>
            </w:r>
            <w:r w:rsidRPr="0019619B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APQA)   </w:t>
            </w:r>
          </w:p>
        </w:tc>
      </w:tr>
    </w:tbl>
    <w:p w14:paraId="41DADC51" w14:textId="77777777" w:rsidR="00976F64" w:rsidRPr="00AE7D03" w:rsidRDefault="00976F64" w:rsidP="00E37039">
      <w:p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</w:p>
    <w:sectPr w:rsidR="00976F64" w:rsidRPr="00A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6455"/>
    <w:multiLevelType w:val="hybridMultilevel"/>
    <w:tmpl w:val="99C6A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6E3F"/>
    <w:multiLevelType w:val="hybridMultilevel"/>
    <w:tmpl w:val="62221DDC"/>
    <w:lvl w:ilvl="0" w:tplc="FC5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A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F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EF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8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02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EE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A0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44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AD3374"/>
    <w:multiLevelType w:val="hybridMultilevel"/>
    <w:tmpl w:val="6D4C8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03"/>
    <w:rsid w:val="00085B37"/>
    <w:rsid w:val="00095A24"/>
    <w:rsid w:val="00096D49"/>
    <w:rsid w:val="000D2B4C"/>
    <w:rsid w:val="001778C7"/>
    <w:rsid w:val="0019619B"/>
    <w:rsid w:val="001A7858"/>
    <w:rsid w:val="00213865"/>
    <w:rsid w:val="002B5FAD"/>
    <w:rsid w:val="00316886"/>
    <w:rsid w:val="00336348"/>
    <w:rsid w:val="003363C5"/>
    <w:rsid w:val="003455C7"/>
    <w:rsid w:val="003A5A4C"/>
    <w:rsid w:val="003D5ED6"/>
    <w:rsid w:val="00403169"/>
    <w:rsid w:val="004356AE"/>
    <w:rsid w:val="00445D3E"/>
    <w:rsid w:val="00473790"/>
    <w:rsid w:val="004743B1"/>
    <w:rsid w:val="004D16DE"/>
    <w:rsid w:val="004E7806"/>
    <w:rsid w:val="005008B2"/>
    <w:rsid w:val="00506C10"/>
    <w:rsid w:val="0052196D"/>
    <w:rsid w:val="005C56B5"/>
    <w:rsid w:val="005D0083"/>
    <w:rsid w:val="005D160D"/>
    <w:rsid w:val="005E34A9"/>
    <w:rsid w:val="00617B6B"/>
    <w:rsid w:val="00652286"/>
    <w:rsid w:val="00690520"/>
    <w:rsid w:val="006B72DC"/>
    <w:rsid w:val="006D7452"/>
    <w:rsid w:val="006F591D"/>
    <w:rsid w:val="00724D08"/>
    <w:rsid w:val="007729EB"/>
    <w:rsid w:val="00780243"/>
    <w:rsid w:val="00781B6B"/>
    <w:rsid w:val="007C719C"/>
    <w:rsid w:val="007F2B0F"/>
    <w:rsid w:val="00835DA8"/>
    <w:rsid w:val="00845753"/>
    <w:rsid w:val="0085363D"/>
    <w:rsid w:val="0086449C"/>
    <w:rsid w:val="0086770D"/>
    <w:rsid w:val="008A36B3"/>
    <w:rsid w:val="008B3B48"/>
    <w:rsid w:val="009316A2"/>
    <w:rsid w:val="0094257F"/>
    <w:rsid w:val="00946128"/>
    <w:rsid w:val="009541D0"/>
    <w:rsid w:val="009619A0"/>
    <w:rsid w:val="00976F64"/>
    <w:rsid w:val="00984FF5"/>
    <w:rsid w:val="009C68A9"/>
    <w:rsid w:val="009F773B"/>
    <w:rsid w:val="00A13156"/>
    <w:rsid w:val="00A205A8"/>
    <w:rsid w:val="00A27DA1"/>
    <w:rsid w:val="00AA7965"/>
    <w:rsid w:val="00AC4864"/>
    <w:rsid w:val="00AC6605"/>
    <w:rsid w:val="00AC794B"/>
    <w:rsid w:val="00AE7D03"/>
    <w:rsid w:val="00AF5128"/>
    <w:rsid w:val="00B514D9"/>
    <w:rsid w:val="00B70121"/>
    <w:rsid w:val="00B71E23"/>
    <w:rsid w:val="00B83CBF"/>
    <w:rsid w:val="00BA028B"/>
    <w:rsid w:val="00C22FD0"/>
    <w:rsid w:val="00C44D1D"/>
    <w:rsid w:val="00C74DFE"/>
    <w:rsid w:val="00C80CCA"/>
    <w:rsid w:val="00C825CE"/>
    <w:rsid w:val="00C9142C"/>
    <w:rsid w:val="00CB325B"/>
    <w:rsid w:val="00CD3F41"/>
    <w:rsid w:val="00CE5BF8"/>
    <w:rsid w:val="00CF5A50"/>
    <w:rsid w:val="00CF6363"/>
    <w:rsid w:val="00D10583"/>
    <w:rsid w:val="00D37C68"/>
    <w:rsid w:val="00D6234F"/>
    <w:rsid w:val="00D804AD"/>
    <w:rsid w:val="00D8332D"/>
    <w:rsid w:val="00D85E3A"/>
    <w:rsid w:val="00D93403"/>
    <w:rsid w:val="00D97C12"/>
    <w:rsid w:val="00DA2E8B"/>
    <w:rsid w:val="00DB774E"/>
    <w:rsid w:val="00DE78BD"/>
    <w:rsid w:val="00E0010B"/>
    <w:rsid w:val="00E37039"/>
    <w:rsid w:val="00E6682E"/>
    <w:rsid w:val="00EC3902"/>
    <w:rsid w:val="00F16173"/>
    <w:rsid w:val="00F42E42"/>
    <w:rsid w:val="00F83B5D"/>
    <w:rsid w:val="00FA02B3"/>
    <w:rsid w:val="00FC2762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ED36"/>
  <w15:chartTrackingRefBased/>
  <w15:docId w15:val="{29A8A12E-E7A3-4CA0-A9D4-F20D10A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9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D3F41"/>
    <w:rPr>
      <w:rFonts w:ascii="Segoe UI" w:hAnsi="Segoe UI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095A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3C9A3E-80AA-46E0-A6CA-4AB58321BA2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115DD63-93F7-44B5-AD0A-E2F6A5E332D1}">
      <dgm:prSet phldrT="[Text]" custT="1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noFill/>
        <a:ln w="9525">
          <a:solidFill>
            <a:schemeClr val="tx1">
              <a:lumMod val="50000"/>
              <a:lumOff val="50000"/>
            </a:schemeClr>
          </a:solidFill>
        </a:ln>
        <a:effectLst/>
      </dgm:spPr>
      <dgm:t>
        <a:bodyPr/>
        <a:lstStyle/>
        <a:p>
          <a:r>
            <a:rPr lang="th-TH" sz="145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โครงการส่งออกผลมังคุดสด</a:t>
          </a:r>
        </a:p>
        <a:p>
          <a:r>
            <a:rPr lang="th-TH" sz="145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ไปสาธารณรัฐเกาหลี ประจำปี</a:t>
          </a:r>
          <a:r>
            <a:rPr lang="en-US" sz="145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 2566</a:t>
          </a:r>
        </a:p>
      </dgm:t>
    </dgm:pt>
    <dgm:pt modelId="{584192D4-291A-48FC-9CAD-1074C5EA4D6B}" type="parTrans" cxnId="{D9ACAD5E-C61D-4615-A88B-B754E18910D0}">
      <dgm:prSet/>
      <dgm:spPr/>
      <dgm:t>
        <a:bodyPr/>
        <a:lstStyle/>
        <a:p>
          <a:endParaRPr lang="en-US"/>
        </a:p>
      </dgm:t>
    </dgm:pt>
    <dgm:pt modelId="{BEE14018-375E-495D-9570-4C5CC3420132}" type="sibTrans" cxnId="{D9ACAD5E-C61D-4615-A88B-B754E18910D0}">
      <dgm:prSet/>
      <dgm:spPr/>
      <dgm:t>
        <a:bodyPr/>
        <a:lstStyle/>
        <a:p>
          <a:endParaRPr lang="en-US"/>
        </a:p>
      </dgm:t>
    </dgm:pt>
    <dgm:pt modelId="{90422DBB-695D-4C2E-AE18-272F68F9EBD3}">
      <dgm:prSet phldrT="[Text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r>
            <a:rPr lang="th-TH" sz="1450" b="1" baseline="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 baseline="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1</a:t>
          </a:r>
        </a:p>
      </dgm:t>
    </dgm:pt>
    <dgm:pt modelId="{9239140A-ADF5-4A8E-A829-50DDA96AFD8C}" type="parTrans" cxnId="{4DC75A50-D5F3-484B-AD2F-D618021B872D}">
      <dgm:prSet/>
      <dgm:spPr>
        <a:ln w="9525"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endParaRPr lang="en-US"/>
        </a:p>
      </dgm:t>
    </dgm:pt>
    <dgm:pt modelId="{3FCC97EC-2BF3-45D0-BAE9-C014DC070644}" type="sibTrans" cxnId="{4DC75A50-D5F3-484B-AD2F-D618021B872D}">
      <dgm:prSet/>
      <dgm:spPr/>
      <dgm:t>
        <a:bodyPr/>
        <a:lstStyle/>
        <a:p>
          <a:endParaRPr lang="en-US"/>
        </a:p>
      </dgm:t>
    </dgm:pt>
    <dgm:pt modelId="{6EA60CF0-895C-458E-AFE0-E3928EB3F317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r>
            <a:rPr lang="th-TH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ผู้ส่งออกสมัครเข้าร่วมโครงการ ฯ</a:t>
          </a:r>
          <a:endParaRPr lang="en-US" sz="1450" b="0">
            <a:solidFill>
              <a:schemeClr val="tx1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798B233-E51E-485E-8CB2-42D0F8464267}" type="parTrans" cxnId="{68E74237-64BA-4E53-915A-85C80DAFA86D}">
      <dgm:prSet/>
      <dgm:spPr>
        <a:ln w="952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63B5287-6D20-4D0B-8B08-57C7449B8E4D}" type="sibTrans" cxnId="{68E74237-64BA-4E53-915A-85C80DAFA86D}">
      <dgm:prSet/>
      <dgm:spPr/>
      <dgm:t>
        <a:bodyPr/>
        <a:lstStyle/>
        <a:p>
          <a:endParaRPr lang="en-US"/>
        </a:p>
      </dgm:t>
    </dgm:pt>
    <dgm:pt modelId="{85D28F6D-D220-46F2-B4B0-5366FBD8E8D6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r>
            <a:rPr lang="th-TH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กรมวิชาการเกษตรตรวจสอบเอกสาร</a:t>
          </a:r>
          <a:endParaRPr lang="en-US" sz="1450" b="0">
            <a:solidFill>
              <a:schemeClr val="tx1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5693E45-7146-4156-B186-252184437195}" type="parTrans" cxnId="{9CF1CEEC-C5B8-4861-8D57-AB0CC6E7A366}">
      <dgm:prSet/>
      <dgm:spPr>
        <a:ln w="952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49361B3-835E-4249-AD89-D508A618E0E3}" type="sibTrans" cxnId="{9CF1CEEC-C5B8-4861-8D57-AB0CC6E7A366}">
      <dgm:prSet/>
      <dgm:spPr/>
      <dgm:t>
        <a:bodyPr/>
        <a:lstStyle/>
        <a:p>
          <a:endParaRPr lang="en-US"/>
        </a:p>
      </dgm:t>
    </dgm:pt>
    <dgm:pt modelId="{E6E6E04D-7576-45F1-BD82-8E3ADBA34E8D}">
      <dgm:prSet phldrT="[Text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r>
            <a:rPr lang="th-TH" sz="145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2</a:t>
          </a:r>
        </a:p>
      </dgm:t>
    </dgm:pt>
    <dgm:pt modelId="{D938D19B-5E8D-4146-8B74-12E29DD59EF7}" type="parTrans" cxnId="{BDEE5254-A380-470E-9C86-957C84103DAC}">
      <dgm:prSet/>
      <dgm:spPr>
        <a:ln w="9525"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endParaRPr lang="en-US"/>
        </a:p>
      </dgm:t>
    </dgm:pt>
    <dgm:pt modelId="{2F4973DD-CC7D-4B92-84C8-67BD0A989474}" type="sibTrans" cxnId="{BDEE5254-A380-470E-9C86-957C84103DAC}">
      <dgm:prSet/>
      <dgm:spPr/>
      <dgm:t>
        <a:bodyPr/>
        <a:lstStyle/>
        <a:p>
          <a:endParaRPr lang="en-US"/>
        </a:p>
      </dgm:t>
    </dgm:pt>
    <dgm:pt modelId="{0806BF77-8677-459A-AAC2-85CEC4E2F559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r>
            <a:rPr lang="th-TH" sz="145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เริ่มฤดูกาลส่งออกผลมังคุดสดไปสาธารณรัฐเกาหลี ประจำปี </a:t>
          </a:r>
          <a:r>
            <a:rPr lang="en-US" sz="145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2566</a:t>
          </a:r>
        </a:p>
      </dgm:t>
    </dgm:pt>
    <dgm:pt modelId="{0CD6610B-DDE7-4B6A-BC37-8433C7FDA607}" type="parTrans" cxnId="{CED0F99E-595A-4F1B-ACB4-0A1A169FF427}">
      <dgm:prSet/>
      <dgm:spPr>
        <a:ln w="952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E2E4037-D74F-4595-BD32-91F9AE015BF2}" type="sibTrans" cxnId="{CED0F99E-595A-4F1B-ACB4-0A1A169FF427}">
      <dgm:prSet/>
      <dgm:spPr/>
      <dgm:t>
        <a:bodyPr/>
        <a:lstStyle/>
        <a:p>
          <a:endParaRPr lang="en-US"/>
        </a:p>
      </dgm:t>
    </dgm:pt>
    <dgm:pt modelId="{5C18114E-7A14-4237-BE47-84AF82213772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r>
            <a:rPr lang="th-TH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กรมวิชาการเกษตรส่งข้อมูล</a:t>
          </a:r>
          <a:r>
            <a:rPr lang="en-US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  </a:t>
          </a:r>
          <a:r>
            <a:rPr lang="th-TH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ไปยังหน่วยงานกักกันพืช</a:t>
          </a:r>
          <a:r>
            <a:rPr lang="en-US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   </a:t>
          </a:r>
          <a:r>
            <a:rPr lang="th-TH" sz="1450" b="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และสัตว์สาธารณรัฐเกาหลี</a:t>
          </a:r>
          <a:endParaRPr lang="en-US" sz="1450" b="0">
            <a:solidFill>
              <a:schemeClr val="tx1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07EC207-276A-4791-ACDE-4D4DB7BD6613}" type="parTrans" cxnId="{47E40BF2-81F2-4D17-9085-AA21411D02B1}">
      <dgm:prSet/>
      <dgm:spPr>
        <a:ln w="952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C19161E-F86E-40A6-9250-9A64F1AE66D1}" type="sibTrans" cxnId="{47E40BF2-81F2-4D17-9085-AA21411D02B1}">
      <dgm:prSet/>
      <dgm:spPr/>
      <dgm:t>
        <a:bodyPr/>
        <a:lstStyle/>
        <a:p>
          <a:endParaRPr lang="en-US"/>
        </a:p>
      </dgm:t>
    </dgm:pt>
    <dgm:pt modelId="{FF7CC8DD-5231-492C-9B05-031979A0E250}" type="pres">
      <dgm:prSet presAssocID="{AB3C9A3E-80AA-46E0-A6CA-4AB58321BA2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FA24C4C3-4D9B-4BE5-8717-E5AAF599FDB5}" type="pres">
      <dgm:prSet presAssocID="{9115DD63-93F7-44B5-AD0A-E2F6A5E332D1}" presName="root1" presStyleCnt="0"/>
      <dgm:spPr/>
    </dgm:pt>
    <dgm:pt modelId="{F0740ECC-75DF-4949-ACCC-44CB104B5F17}" type="pres">
      <dgm:prSet presAssocID="{9115DD63-93F7-44B5-AD0A-E2F6A5E332D1}" presName="LevelOneTextNode" presStyleLbl="node0" presStyleIdx="0" presStyleCnt="1" custScaleX="138884" custScaleY="10270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B3BB5B0-47A1-459D-B21D-D6E8B42649B9}" type="pres">
      <dgm:prSet presAssocID="{9115DD63-93F7-44B5-AD0A-E2F6A5E332D1}" presName="level2hierChild" presStyleCnt="0"/>
      <dgm:spPr/>
    </dgm:pt>
    <dgm:pt modelId="{DF28124F-E6F7-475E-8629-E6F50D0E3924}" type="pres">
      <dgm:prSet presAssocID="{9239140A-ADF5-4A8E-A829-50DDA96AFD8C}" presName="conn2-1" presStyleLbl="parChTrans1D2" presStyleIdx="0" presStyleCnt="2"/>
      <dgm:spPr/>
      <dgm:t>
        <a:bodyPr/>
        <a:lstStyle/>
        <a:p>
          <a:endParaRPr lang="th-TH"/>
        </a:p>
      </dgm:t>
    </dgm:pt>
    <dgm:pt modelId="{1B86883A-0EEF-49CC-B546-5A081511B139}" type="pres">
      <dgm:prSet presAssocID="{9239140A-ADF5-4A8E-A829-50DDA96AFD8C}" presName="connTx" presStyleLbl="parChTrans1D2" presStyleIdx="0" presStyleCnt="2"/>
      <dgm:spPr/>
      <dgm:t>
        <a:bodyPr/>
        <a:lstStyle/>
        <a:p>
          <a:endParaRPr lang="th-TH"/>
        </a:p>
      </dgm:t>
    </dgm:pt>
    <dgm:pt modelId="{F55DF6F4-1ABC-4C08-B243-F8C8B9EB6DEB}" type="pres">
      <dgm:prSet presAssocID="{90422DBB-695D-4C2E-AE18-272F68F9EBD3}" presName="root2" presStyleCnt="0"/>
      <dgm:spPr/>
    </dgm:pt>
    <dgm:pt modelId="{9D33C48B-9DEF-4694-9F59-B155631845C2}" type="pres">
      <dgm:prSet presAssocID="{90422DBB-695D-4C2E-AE18-272F68F9EBD3}" presName="LevelTwoTextNode" presStyleLbl="node2" presStyleIdx="0" presStyleCnt="2" custScaleX="60652" custScaleY="5961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CCC0310-43AF-483E-8C9F-958ABC84024F}" type="pres">
      <dgm:prSet presAssocID="{90422DBB-695D-4C2E-AE18-272F68F9EBD3}" presName="level3hierChild" presStyleCnt="0"/>
      <dgm:spPr/>
    </dgm:pt>
    <dgm:pt modelId="{CCFDA8F4-B049-43CD-A3F7-5D739E631DC6}" type="pres">
      <dgm:prSet presAssocID="{D798B233-E51E-485E-8CB2-42D0F8464267}" presName="conn2-1" presStyleLbl="parChTrans1D3" presStyleIdx="0" presStyleCnt="4"/>
      <dgm:spPr/>
      <dgm:t>
        <a:bodyPr/>
        <a:lstStyle/>
        <a:p>
          <a:endParaRPr lang="th-TH"/>
        </a:p>
      </dgm:t>
    </dgm:pt>
    <dgm:pt modelId="{2A45B6C3-7722-4933-896D-BE3C0BC3F3FF}" type="pres">
      <dgm:prSet presAssocID="{D798B233-E51E-485E-8CB2-42D0F8464267}" presName="connTx" presStyleLbl="parChTrans1D3" presStyleIdx="0" presStyleCnt="4"/>
      <dgm:spPr/>
      <dgm:t>
        <a:bodyPr/>
        <a:lstStyle/>
        <a:p>
          <a:endParaRPr lang="th-TH"/>
        </a:p>
      </dgm:t>
    </dgm:pt>
    <dgm:pt modelId="{727F0FAE-2EA3-4DEE-8AB2-0C00C7460426}" type="pres">
      <dgm:prSet presAssocID="{6EA60CF0-895C-458E-AFE0-E3928EB3F317}" presName="root2" presStyleCnt="0"/>
      <dgm:spPr/>
    </dgm:pt>
    <dgm:pt modelId="{36F0E379-5E03-4469-AB89-ADCFF4E281BC}" type="pres">
      <dgm:prSet presAssocID="{6EA60CF0-895C-458E-AFE0-E3928EB3F317}" presName="LevelTwoTextNode" presStyleLbl="node3" presStyleIdx="0" presStyleCnt="4" custScaleX="90428" custScaleY="6266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CC389D0-262A-47D3-B064-AB77F1A39726}" type="pres">
      <dgm:prSet presAssocID="{6EA60CF0-895C-458E-AFE0-E3928EB3F317}" presName="level3hierChild" presStyleCnt="0"/>
      <dgm:spPr/>
    </dgm:pt>
    <dgm:pt modelId="{ED69B17B-9772-4073-BA1A-FA9E3C234D15}" type="pres">
      <dgm:prSet presAssocID="{15693E45-7146-4156-B186-252184437195}" presName="conn2-1" presStyleLbl="parChTrans1D3" presStyleIdx="1" presStyleCnt="4"/>
      <dgm:spPr/>
      <dgm:t>
        <a:bodyPr/>
        <a:lstStyle/>
        <a:p>
          <a:endParaRPr lang="th-TH"/>
        </a:p>
      </dgm:t>
    </dgm:pt>
    <dgm:pt modelId="{23CFFCFF-6A1F-46F8-B3CE-8E21FC241303}" type="pres">
      <dgm:prSet presAssocID="{15693E45-7146-4156-B186-252184437195}" presName="connTx" presStyleLbl="parChTrans1D3" presStyleIdx="1" presStyleCnt="4"/>
      <dgm:spPr/>
      <dgm:t>
        <a:bodyPr/>
        <a:lstStyle/>
        <a:p>
          <a:endParaRPr lang="th-TH"/>
        </a:p>
      </dgm:t>
    </dgm:pt>
    <dgm:pt modelId="{3CD69F03-6CA4-4D80-889F-520E41D4A3B1}" type="pres">
      <dgm:prSet presAssocID="{85D28F6D-D220-46F2-B4B0-5366FBD8E8D6}" presName="root2" presStyleCnt="0"/>
      <dgm:spPr/>
    </dgm:pt>
    <dgm:pt modelId="{21AB34AD-8BCA-49C6-9684-EA6D74283008}" type="pres">
      <dgm:prSet presAssocID="{85D28F6D-D220-46F2-B4B0-5366FBD8E8D6}" presName="LevelTwoTextNode" presStyleLbl="node3" presStyleIdx="1" presStyleCnt="4" custScaleX="96156" custScaleY="6206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4CD6E47-62BC-413B-8BB9-42961AFB4BAD}" type="pres">
      <dgm:prSet presAssocID="{85D28F6D-D220-46F2-B4B0-5366FBD8E8D6}" presName="level3hierChild" presStyleCnt="0"/>
      <dgm:spPr/>
    </dgm:pt>
    <dgm:pt modelId="{3FCE7535-664F-4D66-8ACD-A6902C206D2E}" type="pres">
      <dgm:prSet presAssocID="{307EC207-276A-4791-ACDE-4D4DB7BD6613}" presName="conn2-1" presStyleLbl="parChTrans1D3" presStyleIdx="2" presStyleCnt="4"/>
      <dgm:spPr/>
      <dgm:t>
        <a:bodyPr/>
        <a:lstStyle/>
        <a:p>
          <a:endParaRPr lang="th-TH"/>
        </a:p>
      </dgm:t>
    </dgm:pt>
    <dgm:pt modelId="{D49075BF-4450-4F96-8886-F1AF74E70569}" type="pres">
      <dgm:prSet presAssocID="{307EC207-276A-4791-ACDE-4D4DB7BD6613}" presName="connTx" presStyleLbl="parChTrans1D3" presStyleIdx="2" presStyleCnt="4"/>
      <dgm:spPr/>
      <dgm:t>
        <a:bodyPr/>
        <a:lstStyle/>
        <a:p>
          <a:endParaRPr lang="th-TH"/>
        </a:p>
      </dgm:t>
    </dgm:pt>
    <dgm:pt modelId="{5B53477C-84A4-4E44-B46F-CAF4187DB0A5}" type="pres">
      <dgm:prSet presAssocID="{5C18114E-7A14-4237-BE47-84AF82213772}" presName="root2" presStyleCnt="0"/>
      <dgm:spPr/>
    </dgm:pt>
    <dgm:pt modelId="{6AAF6ECC-3A85-4854-B8B7-642C1A6F5AD7}" type="pres">
      <dgm:prSet presAssocID="{5C18114E-7A14-4237-BE47-84AF82213772}" presName="LevelTwoTextNode" presStyleLbl="node3" presStyleIdx="2" presStyleCnt="4" custScaleX="99761" custScaleY="9601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FBEB530-A724-4635-9682-AA3F6B452C8F}" type="pres">
      <dgm:prSet presAssocID="{5C18114E-7A14-4237-BE47-84AF82213772}" presName="level3hierChild" presStyleCnt="0"/>
      <dgm:spPr/>
    </dgm:pt>
    <dgm:pt modelId="{E2651DB7-2671-4AF5-871C-951D7817220E}" type="pres">
      <dgm:prSet presAssocID="{D938D19B-5E8D-4146-8B74-12E29DD59EF7}" presName="conn2-1" presStyleLbl="parChTrans1D2" presStyleIdx="1" presStyleCnt="2"/>
      <dgm:spPr/>
      <dgm:t>
        <a:bodyPr/>
        <a:lstStyle/>
        <a:p>
          <a:endParaRPr lang="th-TH"/>
        </a:p>
      </dgm:t>
    </dgm:pt>
    <dgm:pt modelId="{741E1B18-F2C7-4B82-B446-76C5B5BAF136}" type="pres">
      <dgm:prSet presAssocID="{D938D19B-5E8D-4146-8B74-12E29DD59EF7}" presName="connTx" presStyleLbl="parChTrans1D2" presStyleIdx="1" presStyleCnt="2"/>
      <dgm:spPr/>
      <dgm:t>
        <a:bodyPr/>
        <a:lstStyle/>
        <a:p>
          <a:endParaRPr lang="th-TH"/>
        </a:p>
      </dgm:t>
    </dgm:pt>
    <dgm:pt modelId="{23049788-691C-4C2B-8CAE-D0E2C3B0CACD}" type="pres">
      <dgm:prSet presAssocID="{E6E6E04D-7576-45F1-BD82-8E3ADBA34E8D}" presName="root2" presStyleCnt="0"/>
      <dgm:spPr/>
    </dgm:pt>
    <dgm:pt modelId="{329053DC-15B9-414D-805D-6BDD7B9FDE0F}" type="pres">
      <dgm:prSet presAssocID="{E6E6E04D-7576-45F1-BD82-8E3ADBA34E8D}" presName="LevelTwoTextNode" presStyleLbl="node2" presStyleIdx="1" presStyleCnt="2" custScaleX="64785" custScaleY="591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5C62009-CC3C-4F34-AF10-377094EAFD5C}" type="pres">
      <dgm:prSet presAssocID="{E6E6E04D-7576-45F1-BD82-8E3ADBA34E8D}" presName="level3hierChild" presStyleCnt="0"/>
      <dgm:spPr/>
    </dgm:pt>
    <dgm:pt modelId="{DFDDDC1D-D51A-45D0-85E0-528F90FEC4E8}" type="pres">
      <dgm:prSet presAssocID="{0CD6610B-DDE7-4B6A-BC37-8433C7FDA607}" presName="conn2-1" presStyleLbl="parChTrans1D3" presStyleIdx="3" presStyleCnt="4"/>
      <dgm:spPr/>
      <dgm:t>
        <a:bodyPr/>
        <a:lstStyle/>
        <a:p>
          <a:endParaRPr lang="th-TH"/>
        </a:p>
      </dgm:t>
    </dgm:pt>
    <dgm:pt modelId="{08BC1F98-5925-45D3-BC4E-73AABDDC300E}" type="pres">
      <dgm:prSet presAssocID="{0CD6610B-DDE7-4B6A-BC37-8433C7FDA607}" presName="connTx" presStyleLbl="parChTrans1D3" presStyleIdx="3" presStyleCnt="4"/>
      <dgm:spPr/>
      <dgm:t>
        <a:bodyPr/>
        <a:lstStyle/>
        <a:p>
          <a:endParaRPr lang="th-TH"/>
        </a:p>
      </dgm:t>
    </dgm:pt>
    <dgm:pt modelId="{8DA2B4BE-91BD-49D0-82FA-E1E2177C3931}" type="pres">
      <dgm:prSet presAssocID="{0806BF77-8677-459A-AAC2-85CEC4E2F559}" presName="root2" presStyleCnt="0"/>
      <dgm:spPr/>
    </dgm:pt>
    <dgm:pt modelId="{D5AC6E01-5032-485F-9227-55F7CD1B134B}" type="pres">
      <dgm:prSet presAssocID="{0806BF77-8677-459A-AAC2-85CEC4E2F559}" presName="LevelTwoTextNode" presStyleLbl="node3" presStyleIdx="3" presStyleCnt="4" custScaleX="96424" custScaleY="105435" custLinFactNeighborY="-276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30A2814-B356-4E24-A36D-8A47E15501DF}" type="pres">
      <dgm:prSet presAssocID="{0806BF77-8677-459A-AAC2-85CEC4E2F559}" presName="level3hierChild" presStyleCnt="0"/>
      <dgm:spPr/>
    </dgm:pt>
  </dgm:ptLst>
  <dgm:cxnLst>
    <dgm:cxn modelId="{CED0F99E-595A-4F1B-ACB4-0A1A169FF427}" srcId="{E6E6E04D-7576-45F1-BD82-8E3ADBA34E8D}" destId="{0806BF77-8677-459A-AAC2-85CEC4E2F559}" srcOrd="0" destOrd="0" parTransId="{0CD6610B-DDE7-4B6A-BC37-8433C7FDA607}" sibTransId="{2E2E4037-D74F-4595-BD32-91F9AE015BF2}"/>
    <dgm:cxn modelId="{4DF539A5-69C8-4C3C-8256-3EEE9DE5A1E9}" type="presOf" srcId="{0CD6610B-DDE7-4B6A-BC37-8433C7FDA607}" destId="{DFDDDC1D-D51A-45D0-85E0-528F90FEC4E8}" srcOrd="0" destOrd="0" presId="urn:microsoft.com/office/officeart/2005/8/layout/hierarchy2"/>
    <dgm:cxn modelId="{D526967C-4834-4542-B0F5-9AF7D3376C73}" type="presOf" srcId="{D798B233-E51E-485E-8CB2-42D0F8464267}" destId="{CCFDA8F4-B049-43CD-A3F7-5D739E631DC6}" srcOrd="0" destOrd="0" presId="urn:microsoft.com/office/officeart/2005/8/layout/hierarchy2"/>
    <dgm:cxn modelId="{5768A847-2D1E-4C4B-A344-DCE04C9D8383}" type="presOf" srcId="{0CD6610B-DDE7-4B6A-BC37-8433C7FDA607}" destId="{08BC1F98-5925-45D3-BC4E-73AABDDC300E}" srcOrd="1" destOrd="0" presId="urn:microsoft.com/office/officeart/2005/8/layout/hierarchy2"/>
    <dgm:cxn modelId="{989A5D57-E310-4FE3-A332-A22EC81EF651}" type="presOf" srcId="{D938D19B-5E8D-4146-8B74-12E29DD59EF7}" destId="{E2651DB7-2671-4AF5-871C-951D7817220E}" srcOrd="0" destOrd="0" presId="urn:microsoft.com/office/officeart/2005/8/layout/hierarchy2"/>
    <dgm:cxn modelId="{89E54D8E-9828-4892-9414-FFC1A91EFC89}" type="presOf" srcId="{E6E6E04D-7576-45F1-BD82-8E3ADBA34E8D}" destId="{329053DC-15B9-414D-805D-6BDD7B9FDE0F}" srcOrd="0" destOrd="0" presId="urn:microsoft.com/office/officeart/2005/8/layout/hierarchy2"/>
    <dgm:cxn modelId="{FFD7116F-45A1-4569-820A-1E4356A93EED}" type="presOf" srcId="{9115DD63-93F7-44B5-AD0A-E2F6A5E332D1}" destId="{F0740ECC-75DF-4949-ACCC-44CB104B5F17}" srcOrd="0" destOrd="0" presId="urn:microsoft.com/office/officeart/2005/8/layout/hierarchy2"/>
    <dgm:cxn modelId="{BDEE5254-A380-470E-9C86-957C84103DAC}" srcId="{9115DD63-93F7-44B5-AD0A-E2F6A5E332D1}" destId="{E6E6E04D-7576-45F1-BD82-8E3ADBA34E8D}" srcOrd="1" destOrd="0" parTransId="{D938D19B-5E8D-4146-8B74-12E29DD59EF7}" sibTransId="{2F4973DD-CC7D-4B92-84C8-67BD0A989474}"/>
    <dgm:cxn modelId="{31D16F5C-840A-4205-BA5D-4560C88E85BA}" type="presOf" srcId="{0806BF77-8677-459A-AAC2-85CEC4E2F559}" destId="{D5AC6E01-5032-485F-9227-55F7CD1B134B}" srcOrd="0" destOrd="0" presId="urn:microsoft.com/office/officeart/2005/8/layout/hierarchy2"/>
    <dgm:cxn modelId="{FF55EAC6-5A1E-4CB9-97F9-5FBCDC50BF0F}" type="presOf" srcId="{90422DBB-695D-4C2E-AE18-272F68F9EBD3}" destId="{9D33C48B-9DEF-4694-9F59-B155631845C2}" srcOrd="0" destOrd="0" presId="urn:microsoft.com/office/officeart/2005/8/layout/hierarchy2"/>
    <dgm:cxn modelId="{68E74237-64BA-4E53-915A-85C80DAFA86D}" srcId="{90422DBB-695D-4C2E-AE18-272F68F9EBD3}" destId="{6EA60CF0-895C-458E-AFE0-E3928EB3F317}" srcOrd="0" destOrd="0" parTransId="{D798B233-E51E-485E-8CB2-42D0F8464267}" sibTransId="{C63B5287-6D20-4D0B-8B08-57C7449B8E4D}"/>
    <dgm:cxn modelId="{B7FB2A8E-0613-41C8-93CC-90F1D80E5415}" type="presOf" srcId="{9239140A-ADF5-4A8E-A829-50DDA96AFD8C}" destId="{DF28124F-E6F7-475E-8629-E6F50D0E3924}" srcOrd="0" destOrd="0" presId="urn:microsoft.com/office/officeart/2005/8/layout/hierarchy2"/>
    <dgm:cxn modelId="{CF81EA15-1C1A-47FB-A1C9-BBB966FFFF34}" type="presOf" srcId="{307EC207-276A-4791-ACDE-4D4DB7BD6613}" destId="{3FCE7535-664F-4D66-8ACD-A6902C206D2E}" srcOrd="0" destOrd="0" presId="urn:microsoft.com/office/officeart/2005/8/layout/hierarchy2"/>
    <dgm:cxn modelId="{6315173E-DA78-4A01-A2BF-31433B6B8172}" type="presOf" srcId="{307EC207-276A-4791-ACDE-4D4DB7BD6613}" destId="{D49075BF-4450-4F96-8886-F1AF74E70569}" srcOrd="1" destOrd="0" presId="urn:microsoft.com/office/officeart/2005/8/layout/hierarchy2"/>
    <dgm:cxn modelId="{D3E17C72-DAE5-41B8-AFFF-7FC5E8D5BC1B}" type="presOf" srcId="{15693E45-7146-4156-B186-252184437195}" destId="{23CFFCFF-6A1F-46F8-B3CE-8E21FC241303}" srcOrd="1" destOrd="0" presId="urn:microsoft.com/office/officeart/2005/8/layout/hierarchy2"/>
    <dgm:cxn modelId="{D9ACAD5E-C61D-4615-A88B-B754E18910D0}" srcId="{AB3C9A3E-80AA-46E0-A6CA-4AB58321BA26}" destId="{9115DD63-93F7-44B5-AD0A-E2F6A5E332D1}" srcOrd="0" destOrd="0" parTransId="{584192D4-291A-48FC-9CAD-1074C5EA4D6B}" sibTransId="{BEE14018-375E-495D-9570-4C5CC3420132}"/>
    <dgm:cxn modelId="{9CF1CEEC-C5B8-4861-8D57-AB0CC6E7A366}" srcId="{90422DBB-695D-4C2E-AE18-272F68F9EBD3}" destId="{85D28F6D-D220-46F2-B4B0-5366FBD8E8D6}" srcOrd="1" destOrd="0" parTransId="{15693E45-7146-4156-B186-252184437195}" sibTransId="{149361B3-835E-4249-AD89-D508A618E0E3}"/>
    <dgm:cxn modelId="{47E40BF2-81F2-4D17-9085-AA21411D02B1}" srcId="{90422DBB-695D-4C2E-AE18-272F68F9EBD3}" destId="{5C18114E-7A14-4237-BE47-84AF82213772}" srcOrd="2" destOrd="0" parTransId="{307EC207-276A-4791-ACDE-4D4DB7BD6613}" sibTransId="{3C19161E-F86E-40A6-9250-9A64F1AE66D1}"/>
    <dgm:cxn modelId="{7156B1B7-D138-4946-85F6-F654D165387D}" type="presOf" srcId="{D798B233-E51E-485E-8CB2-42D0F8464267}" destId="{2A45B6C3-7722-4933-896D-BE3C0BC3F3FF}" srcOrd="1" destOrd="0" presId="urn:microsoft.com/office/officeart/2005/8/layout/hierarchy2"/>
    <dgm:cxn modelId="{DB63AB95-3CE7-43BF-80FF-036D1DF1F6F6}" type="presOf" srcId="{5C18114E-7A14-4237-BE47-84AF82213772}" destId="{6AAF6ECC-3A85-4854-B8B7-642C1A6F5AD7}" srcOrd="0" destOrd="0" presId="urn:microsoft.com/office/officeart/2005/8/layout/hierarchy2"/>
    <dgm:cxn modelId="{2B29AE25-F9FE-4EF4-BD67-155FF2C88CFD}" type="presOf" srcId="{D938D19B-5E8D-4146-8B74-12E29DD59EF7}" destId="{741E1B18-F2C7-4B82-B446-76C5B5BAF136}" srcOrd="1" destOrd="0" presId="urn:microsoft.com/office/officeart/2005/8/layout/hierarchy2"/>
    <dgm:cxn modelId="{54F86EDE-4783-4F02-B556-FE71B39F87F8}" type="presOf" srcId="{6EA60CF0-895C-458E-AFE0-E3928EB3F317}" destId="{36F0E379-5E03-4469-AB89-ADCFF4E281BC}" srcOrd="0" destOrd="0" presId="urn:microsoft.com/office/officeart/2005/8/layout/hierarchy2"/>
    <dgm:cxn modelId="{98B045B0-08B4-403D-8171-622C8542B1FC}" type="presOf" srcId="{9239140A-ADF5-4A8E-A829-50DDA96AFD8C}" destId="{1B86883A-0EEF-49CC-B546-5A081511B139}" srcOrd="1" destOrd="0" presId="urn:microsoft.com/office/officeart/2005/8/layout/hierarchy2"/>
    <dgm:cxn modelId="{0BCED24B-4C8E-423D-B407-E36BC7415129}" type="presOf" srcId="{AB3C9A3E-80AA-46E0-A6CA-4AB58321BA26}" destId="{FF7CC8DD-5231-492C-9B05-031979A0E250}" srcOrd="0" destOrd="0" presId="urn:microsoft.com/office/officeart/2005/8/layout/hierarchy2"/>
    <dgm:cxn modelId="{2834B4D9-DB37-4BE3-ADFD-FD49F4D8A569}" type="presOf" srcId="{85D28F6D-D220-46F2-B4B0-5366FBD8E8D6}" destId="{21AB34AD-8BCA-49C6-9684-EA6D74283008}" srcOrd="0" destOrd="0" presId="urn:microsoft.com/office/officeart/2005/8/layout/hierarchy2"/>
    <dgm:cxn modelId="{4DC75A50-D5F3-484B-AD2F-D618021B872D}" srcId="{9115DD63-93F7-44B5-AD0A-E2F6A5E332D1}" destId="{90422DBB-695D-4C2E-AE18-272F68F9EBD3}" srcOrd="0" destOrd="0" parTransId="{9239140A-ADF5-4A8E-A829-50DDA96AFD8C}" sibTransId="{3FCC97EC-2BF3-45D0-BAE9-C014DC070644}"/>
    <dgm:cxn modelId="{1FED9A1B-B43A-419A-A07F-F12933A0CA11}" type="presOf" srcId="{15693E45-7146-4156-B186-252184437195}" destId="{ED69B17B-9772-4073-BA1A-FA9E3C234D15}" srcOrd="0" destOrd="0" presId="urn:microsoft.com/office/officeart/2005/8/layout/hierarchy2"/>
    <dgm:cxn modelId="{FD6EE953-1BCA-4C8C-BB6E-C67C670EF5E6}" type="presParOf" srcId="{FF7CC8DD-5231-492C-9B05-031979A0E250}" destId="{FA24C4C3-4D9B-4BE5-8717-E5AAF599FDB5}" srcOrd="0" destOrd="0" presId="urn:microsoft.com/office/officeart/2005/8/layout/hierarchy2"/>
    <dgm:cxn modelId="{9D0DFF3F-FCC5-4407-8C91-0D00531FE1DA}" type="presParOf" srcId="{FA24C4C3-4D9B-4BE5-8717-E5AAF599FDB5}" destId="{F0740ECC-75DF-4949-ACCC-44CB104B5F17}" srcOrd="0" destOrd="0" presId="urn:microsoft.com/office/officeart/2005/8/layout/hierarchy2"/>
    <dgm:cxn modelId="{03D6A139-DE3F-45AF-BF1F-1CA35A79A53D}" type="presParOf" srcId="{FA24C4C3-4D9B-4BE5-8717-E5AAF599FDB5}" destId="{BB3BB5B0-47A1-459D-B21D-D6E8B42649B9}" srcOrd="1" destOrd="0" presId="urn:microsoft.com/office/officeart/2005/8/layout/hierarchy2"/>
    <dgm:cxn modelId="{C3AB6DA7-1BB6-4D22-85C5-73A52F104168}" type="presParOf" srcId="{BB3BB5B0-47A1-459D-B21D-D6E8B42649B9}" destId="{DF28124F-E6F7-475E-8629-E6F50D0E3924}" srcOrd="0" destOrd="0" presId="urn:microsoft.com/office/officeart/2005/8/layout/hierarchy2"/>
    <dgm:cxn modelId="{AD698190-D8E4-44F7-9635-8E74136B3E77}" type="presParOf" srcId="{DF28124F-E6F7-475E-8629-E6F50D0E3924}" destId="{1B86883A-0EEF-49CC-B546-5A081511B139}" srcOrd="0" destOrd="0" presId="urn:microsoft.com/office/officeart/2005/8/layout/hierarchy2"/>
    <dgm:cxn modelId="{69139049-917A-4DE7-93A8-C02C65708E49}" type="presParOf" srcId="{BB3BB5B0-47A1-459D-B21D-D6E8B42649B9}" destId="{F55DF6F4-1ABC-4C08-B243-F8C8B9EB6DEB}" srcOrd="1" destOrd="0" presId="urn:microsoft.com/office/officeart/2005/8/layout/hierarchy2"/>
    <dgm:cxn modelId="{E59C8B6A-E686-47F6-8D89-A8C82EF77AAD}" type="presParOf" srcId="{F55DF6F4-1ABC-4C08-B243-F8C8B9EB6DEB}" destId="{9D33C48B-9DEF-4694-9F59-B155631845C2}" srcOrd="0" destOrd="0" presId="urn:microsoft.com/office/officeart/2005/8/layout/hierarchy2"/>
    <dgm:cxn modelId="{F10CD5E4-E6CA-445A-B82B-8E9DBD3BAFF4}" type="presParOf" srcId="{F55DF6F4-1ABC-4C08-B243-F8C8B9EB6DEB}" destId="{2CCC0310-43AF-483E-8C9F-958ABC84024F}" srcOrd="1" destOrd="0" presId="urn:microsoft.com/office/officeart/2005/8/layout/hierarchy2"/>
    <dgm:cxn modelId="{39ABFA96-513B-42E1-BF30-61F698DC04F1}" type="presParOf" srcId="{2CCC0310-43AF-483E-8C9F-958ABC84024F}" destId="{CCFDA8F4-B049-43CD-A3F7-5D739E631DC6}" srcOrd="0" destOrd="0" presId="urn:microsoft.com/office/officeart/2005/8/layout/hierarchy2"/>
    <dgm:cxn modelId="{22B0E9A7-ED22-4E16-9613-AFED354C1939}" type="presParOf" srcId="{CCFDA8F4-B049-43CD-A3F7-5D739E631DC6}" destId="{2A45B6C3-7722-4933-896D-BE3C0BC3F3FF}" srcOrd="0" destOrd="0" presId="urn:microsoft.com/office/officeart/2005/8/layout/hierarchy2"/>
    <dgm:cxn modelId="{AC384293-7B6A-432A-AB40-18C6ABEB797D}" type="presParOf" srcId="{2CCC0310-43AF-483E-8C9F-958ABC84024F}" destId="{727F0FAE-2EA3-4DEE-8AB2-0C00C7460426}" srcOrd="1" destOrd="0" presId="urn:microsoft.com/office/officeart/2005/8/layout/hierarchy2"/>
    <dgm:cxn modelId="{CF23CD8B-AFF4-4F29-8E8A-58BBDA3E9AB9}" type="presParOf" srcId="{727F0FAE-2EA3-4DEE-8AB2-0C00C7460426}" destId="{36F0E379-5E03-4469-AB89-ADCFF4E281BC}" srcOrd="0" destOrd="0" presId="urn:microsoft.com/office/officeart/2005/8/layout/hierarchy2"/>
    <dgm:cxn modelId="{B460C9C0-B71E-4C0C-8A90-5FF8CA64AAFE}" type="presParOf" srcId="{727F0FAE-2EA3-4DEE-8AB2-0C00C7460426}" destId="{BCC389D0-262A-47D3-B064-AB77F1A39726}" srcOrd="1" destOrd="0" presId="urn:microsoft.com/office/officeart/2005/8/layout/hierarchy2"/>
    <dgm:cxn modelId="{76801BD3-4B83-4624-BAAB-1E85FE9DE992}" type="presParOf" srcId="{2CCC0310-43AF-483E-8C9F-958ABC84024F}" destId="{ED69B17B-9772-4073-BA1A-FA9E3C234D15}" srcOrd="2" destOrd="0" presId="urn:microsoft.com/office/officeart/2005/8/layout/hierarchy2"/>
    <dgm:cxn modelId="{B509C1BB-5BAB-484A-A6D1-976E96E9C649}" type="presParOf" srcId="{ED69B17B-9772-4073-BA1A-FA9E3C234D15}" destId="{23CFFCFF-6A1F-46F8-B3CE-8E21FC241303}" srcOrd="0" destOrd="0" presId="urn:microsoft.com/office/officeart/2005/8/layout/hierarchy2"/>
    <dgm:cxn modelId="{E0C53C66-9581-4F1C-89D4-8F886E25245F}" type="presParOf" srcId="{2CCC0310-43AF-483E-8C9F-958ABC84024F}" destId="{3CD69F03-6CA4-4D80-889F-520E41D4A3B1}" srcOrd="3" destOrd="0" presId="urn:microsoft.com/office/officeart/2005/8/layout/hierarchy2"/>
    <dgm:cxn modelId="{4A42EB4F-8F02-4804-B239-41D41197A5B6}" type="presParOf" srcId="{3CD69F03-6CA4-4D80-889F-520E41D4A3B1}" destId="{21AB34AD-8BCA-49C6-9684-EA6D74283008}" srcOrd="0" destOrd="0" presId="urn:microsoft.com/office/officeart/2005/8/layout/hierarchy2"/>
    <dgm:cxn modelId="{9843B466-B1A0-4004-826E-B04A2825B9D8}" type="presParOf" srcId="{3CD69F03-6CA4-4D80-889F-520E41D4A3B1}" destId="{84CD6E47-62BC-413B-8BB9-42961AFB4BAD}" srcOrd="1" destOrd="0" presId="urn:microsoft.com/office/officeart/2005/8/layout/hierarchy2"/>
    <dgm:cxn modelId="{35F8E180-2F1C-4534-B56E-6765CC334FB3}" type="presParOf" srcId="{2CCC0310-43AF-483E-8C9F-958ABC84024F}" destId="{3FCE7535-664F-4D66-8ACD-A6902C206D2E}" srcOrd="4" destOrd="0" presId="urn:microsoft.com/office/officeart/2005/8/layout/hierarchy2"/>
    <dgm:cxn modelId="{B169FE83-7BBC-4170-8B92-0CAD040B9C94}" type="presParOf" srcId="{3FCE7535-664F-4D66-8ACD-A6902C206D2E}" destId="{D49075BF-4450-4F96-8886-F1AF74E70569}" srcOrd="0" destOrd="0" presId="urn:microsoft.com/office/officeart/2005/8/layout/hierarchy2"/>
    <dgm:cxn modelId="{D997CB5C-DFA9-4036-AC7B-3CFE2A65D5BB}" type="presParOf" srcId="{2CCC0310-43AF-483E-8C9F-958ABC84024F}" destId="{5B53477C-84A4-4E44-B46F-CAF4187DB0A5}" srcOrd="5" destOrd="0" presId="urn:microsoft.com/office/officeart/2005/8/layout/hierarchy2"/>
    <dgm:cxn modelId="{15CDB864-6F63-46BC-9CA3-8B1AE99F61D3}" type="presParOf" srcId="{5B53477C-84A4-4E44-B46F-CAF4187DB0A5}" destId="{6AAF6ECC-3A85-4854-B8B7-642C1A6F5AD7}" srcOrd="0" destOrd="0" presId="urn:microsoft.com/office/officeart/2005/8/layout/hierarchy2"/>
    <dgm:cxn modelId="{E80AFCC6-2B5F-4681-9B59-3ACE69660A1B}" type="presParOf" srcId="{5B53477C-84A4-4E44-B46F-CAF4187DB0A5}" destId="{1FBEB530-A724-4635-9682-AA3F6B452C8F}" srcOrd="1" destOrd="0" presId="urn:microsoft.com/office/officeart/2005/8/layout/hierarchy2"/>
    <dgm:cxn modelId="{20AFBCE8-CE79-4A07-ABD0-59CFE6D44409}" type="presParOf" srcId="{BB3BB5B0-47A1-459D-B21D-D6E8B42649B9}" destId="{E2651DB7-2671-4AF5-871C-951D7817220E}" srcOrd="2" destOrd="0" presId="urn:microsoft.com/office/officeart/2005/8/layout/hierarchy2"/>
    <dgm:cxn modelId="{35ABD3EC-38AA-4007-95D4-B9AC0EB3ED0F}" type="presParOf" srcId="{E2651DB7-2671-4AF5-871C-951D7817220E}" destId="{741E1B18-F2C7-4B82-B446-76C5B5BAF136}" srcOrd="0" destOrd="0" presId="urn:microsoft.com/office/officeart/2005/8/layout/hierarchy2"/>
    <dgm:cxn modelId="{E7336BCC-E8A5-4096-9D81-D420EA830232}" type="presParOf" srcId="{BB3BB5B0-47A1-459D-B21D-D6E8B42649B9}" destId="{23049788-691C-4C2B-8CAE-D0E2C3B0CACD}" srcOrd="3" destOrd="0" presId="urn:microsoft.com/office/officeart/2005/8/layout/hierarchy2"/>
    <dgm:cxn modelId="{C92E9EED-4080-47B1-B539-C8E71BB737DD}" type="presParOf" srcId="{23049788-691C-4C2B-8CAE-D0E2C3B0CACD}" destId="{329053DC-15B9-414D-805D-6BDD7B9FDE0F}" srcOrd="0" destOrd="0" presId="urn:microsoft.com/office/officeart/2005/8/layout/hierarchy2"/>
    <dgm:cxn modelId="{00D34C24-6C5E-4AAE-8CF6-53E7571A71A3}" type="presParOf" srcId="{23049788-691C-4C2B-8CAE-D0E2C3B0CACD}" destId="{85C62009-CC3C-4F34-AF10-377094EAFD5C}" srcOrd="1" destOrd="0" presId="urn:microsoft.com/office/officeart/2005/8/layout/hierarchy2"/>
    <dgm:cxn modelId="{38242A1D-05F8-4F56-B65F-10CC6EFC7C5E}" type="presParOf" srcId="{85C62009-CC3C-4F34-AF10-377094EAFD5C}" destId="{DFDDDC1D-D51A-45D0-85E0-528F90FEC4E8}" srcOrd="0" destOrd="0" presId="urn:microsoft.com/office/officeart/2005/8/layout/hierarchy2"/>
    <dgm:cxn modelId="{AFD28B1A-D228-462E-972D-2A54FC01C456}" type="presParOf" srcId="{DFDDDC1D-D51A-45D0-85E0-528F90FEC4E8}" destId="{08BC1F98-5925-45D3-BC4E-73AABDDC300E}" srcOrd="0" destOrd="0" presId="urn:microsoft.com/office/officeart/2005/8/layout/hierarchy2"/>
    <dgm:cxn modelId="{97E2D0EF-5C08-48B4-BED1-CCB3A4A3F01E}" type="presParOf" srcId="{85C62009-CC3C-4F34-AF10-377094EAFD5C}" destId="{8DA2B4BE-91BD-49D0-82FA-E1E2177C3931}" srcOrd="1" destOrd="0" presId="urn:microsoft.com/office/officeart/2005/8/layout/hierarchy2"/>
    <dgm:cxn modelId="{A5E190F3-51E0-48D1-A9DB-4F567F72718C}" type="presParOf" srcId="{8DA2B4BE-91BD-49D0-82FA-E1E2177C3931}" destId="{D5AC6E01-5032-485F-9227-55F7CD1B134B}" srcOrd="0" destOrd="0" presId="urn:microsoft.com/office/officeart/2005/8/layout/hierarchy2"/>
    <dgm:cxn modelId="{23FDAD45-88EC-40B9-AEB0-66D16E82EC48}" type="presParOf" srcId="{8DA2B4BE-91BD-49D0-82FA-E1E2177C3931}" destId="{930A2814-B356-4E24-A36D-8A47E15501D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40ECC-75DF-4949-ACCC-44CB104B5F17}">
      <dsp:nvSpPr>
        <dsp:cNvPr id="0" name=""/>
        <dsp:cNvSpPr/>
      </dsp:nvSpPr>
      <dsp:spPr>
        <a:xfrm>
          <a:off x="6149" y="1210713"/>
          <a:ext cx="1913652" cy="707561"/>
        </a:xfrm>
        <a:prstGeom prst="roundRect">
          <a:avLst>
            <a:gd name="adj" fmla="val 10000"/>
          </a:avLst>
        </a:prstGeom>
        <a:noFill/>
        <a:ln w="9525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โครงการส่งออกผลมังคุดสด</a:t>
          </a:r>
        </a:p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ไปสาธารณรัฐเกาหลี ประจำปี</a:t>
          </a:r>
          <a:r>
            <a:rPr lang="en-US" sz="145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 2566</a:t>
          </a:r>
        </a:p>
      </dsp:txBody>
      <dsp:txXfrm>
        <a:off x="26873" y="1231437"/>
        <a:ext cx="1872204" cy="666113"/>
      </dsp:txXfrm>
    </dsp:sp>
    <dsp:sp modelId="{DF28124F-E6F7-475E-8629-E6F50D0E3924}">
      <dsp:nvSpPr>
        <dsp:cNvPr id="0" name=""/>
        <dsp:cNvSpPr/>
      </dsp:nvSpPr>
      <dsp:spPr>
        <a:xfrm rot="18580790">
          <a:off x="1763777" y="1208748"/>
          <a:ext cx="863201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863201" y="23575"/>
              </a:lnTo>
            </a:path>
          </a:pathLst>
        </a:custGeom>
        <a:noFill/>
        <a:ln w="9525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73797" y="1210743"/>
        <a:ext cx="43160" cy="43160"/>
      </dsp:txXfrm>
    </dsp:sp>
    <dsp:sp modelId="{9D33C48B-9DEF-4694-9F59-B155631845C2}">
      <dsp:nvSpPr>
        <dsp:cNvPr id="0" name=""/>
        <dsp:cNvSpPr/>
      </dsp:nvSpPr>
      <dsp:spPr>
        <a:xfrm>
          <a:off x="2470953" y="694787"/>
          <a:ext cx="835710" cy="410731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 baseline="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 kern="1200" baseline="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1</a:t>
          </a:r>
        </a:p>
      </dsp:txBody>
      <dsp:txXfrm>
        <a:off x="2482983" y="706817"/>
        <a:ext cx="811650" cy="386671"/>
      </dsp:txXfrm>
    </dsp:sp>
    <dsp:sp modelId="{CCFDA8F4-B049-43CD-A3F7-5D739E631DC6}">
      <dsp:nvSpPr>
        <dsp:cNvPr id="0" name=""/>
        <dsp:cNvSpPr/>
      </dsp:nvSpPr>
      <dsp:spPr>
        <a:xfrm rot="18623227">
          <a:off x="3156935" y="552630"/>
          <a:ext cx="850609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850609" y="23575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60974" y="554940"/>
        <a:ext cx="42530" cy="42530"/>
      </dsp:txXfrm>
    </dsp:sp>
    <dsp:sp modelId="{36F0E379-5E03-4469-AB89-ADCFF4E281BC}">
      <dsp:nvSpPr>
        <dsp:cNvPr id="0" name=""/>
        <dsp:cNvSpPr/>
      </dsp:nvSpPr>
      <dsp:spPr>
        <a:xfrm>
          <a:off x="3857815" y="36392"/>
          <a:ext cx="1245987" cy="431730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ผู้ส่งออกสมัครเข้าร่วมโครงการ ฯ</a:t>
          </a:r>
          <a:endParaRPr lang="en-US" sz="1450" b="0" kern="1200">
            <a:solidFill>
              <a:schemeClr val="tx1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870460" y="49037"/>
        <a:ext cx="1220697" cy="406440"/>
      </dsp:txXfrm>
    </dsp:sp>
    <dsp:sp modelId="{ED69B17B-9772-4073-BA1A-FA9E3C234D15}">
      <dsp:nvSpPr>
        <dsp:cNvPr id="0" name=""/>
        <dsp:cNvSpPr/>
      </dsp:nvSpPr>
      <dsp:spPr>
        <a:xfrm rot="20893539">
          <a:off x="3300741" y="819135"/>
          <a:ext cx="562997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562997" y="23575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68164" y="828636"/>
        <a:ext cx="28149" cy="28149"/>
      </dsp:txXfrm>
    </dsp:sp>
    <dsp:sp modelId="{21AB34AD-8BCA-49C6-9684-EA6D74283008}">
      <dsp:nvSpPr>
        <dsp:cNvPr id="0" name=""/>
        <dsp:cNvSpPr/>
      </dsp:nvSpPr>
      <dsp:spPr>
        <a:xfrm>
          <a:off x="3857815" y="571464"/>
          <a:ext cx="1324912" cy="427610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กรมวิชาการเกษตรตรวจสอบเอกสาร</a:t>
          </a:r>
          <a:endParaRPr lang="en-US" sz="1450" b="0" kern="1200">
            <a:solidFill>
              <a:schemeClr val="tx1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870339" y="583988"/>
        <a:ext cx="1299864" cy="402562"/>
      </dsp:txXfrm>
    </dsp:sp>
    <dsp:sp modelId="{3FCE7535-664F-4D66-8ACD-A6902C206D2E}">
      <dsp:nvSpPr>
        <dsp:cNvPr id="0" name=""/>
        <dsp:cNvSpPr/>
      </dsp:nvSpPr>
      <dsp:spPr>
        <a:xfrm rot="2642486">
          <a:off x="3198876" y="1143083"/>
          <a:ext cx="766726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766726" y="23575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63071" y="1147491"/>
        <a:ext cx="38336" cy="38336"/>
      </dsp:txXfrm>
    </dsp:sp>
    <dsp:sp modelId="{6AAF6ECC-3A85-4854-B8B7-642C1A6F5AD7}">
      <dsp:nvSpPr>
        <dsp:cNvPr id="0" name=""/>
        <dsp:cNvSpPr/>
      </dsp:nvSpPr>
      <dsp:spPr>
        <a:xfrm>
          <a:off x="3857815" y="1102415"/>
          <a:ext cx="1374585" cy="661498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กรมวิชาการเกษตรส่งข้อมูล</a:t>
          </a:r>
          <a:r>
            <a:rPr lang="en-US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  </a:t>
          </a:r>
          <a:r>
            <a:rPr lang="th-TH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ไปยังหน่วยงานกักกันพืช</a:t>
          </a:r>
          <a:r>
            <a:rPr lang="en-US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    </a:t>
          </a:r>
          <a:r>
            <a:rPr lang="th-TH" sz="1450" b="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และสัตว์สาธารณรัฐเกาหลี</a:t>
          </a:r>
          <a:endParaRPr lang="en-US" sz="1450" b="0" kern="1200">
            <a:solidFill>
              <a:schemeClr val="tx1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877190" y="1121790"/>
        <a:ext cx="1335835" cy="622748"/>
      </dsp:txXfrm>
    </dsp:sp>
    <dsp:sp modelId="{E2651DB7-2671-4AF5-871C-951D7817220E}">
      <dsp:nvSpPr>
        <dsp:cNvPr id="0" name=""/>
        <dsp:cNvSpPr/>
      </dsp:nvSpPr>
      <dsp:spPr>
        <a:xfrm rot="3023303">
          <a:off x="1763156" y="1873894"/>
          <a:ext cx="864442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864442" y="23575"/>
              </a:lnTo>
            </a:path>
          </a:pathLst>
        </a:custGeom>
        <a:noFill/>
        <a:ln w="9525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73766" y="1875859"/>
        <a:ext cx="43222" cy="43222"/>
      </dsp:txXfrm>
    </dsp:sp>
    <dsp:sp modelId="{329053DC-15B9-414D-805D-6BDD7B9FDE0F}">
      <dsp:nvSpPr>
        <dsp:cNvPr id="0" name=""/>
        <dsp:cNvSpPr/>
      </dsp:nvSpPr>
      <dsp:spPr>
        <a:xfrm>
          <a:off x="2470953" y="2026693"/>
          <a:ext cx="892658" cy="407507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2</a:t>
          </a:r>
        </a:p>
      </dsp:txBody>
      <dsp:txXfrm>
        <a:off x="2482888" y="2038628"/>
        <a:ext cx="868788" cy="383637"/>
      </dsp:txXfrm>
    </dsp:sp>
    <dsp:sp modelId="{DFDDDC1D-D51A-45D0-85E0-528F90FEC4E8}">
      <dsp:nvSpPr>
        <dsp:cNvPr id="0" name=""/>
        <dsp:cNvSpPr/>
      </dsp:nvSpPr>
      <dsp:spPr>
        <a:xfrm rot="21481187">
          <a:off x="3363447" y="2197343"/>
          <a:ext cx="551480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551480" y="23575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25400" y="2207131"/>
        <a:ext cx="27574" cy="27574"/>
      </dsp:txXfrm>
    </dsp:sp>
    <dsp:sp modelId="{D5AC6E01-5032-485F-9227-55F7CD1B134B}">
      <dsp:nvSpPr>
        <dsp:cNvPr id="0" name=""/>
        <dsp:cNvSpPr/>
      </dsp:nvSpPr>
      <dsp:spPr>
        <a:xfrm>
          <a:off x="3914763" y="1848199"/>
          <a:ext cx="1328605" cy="726383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เริ่มฤดูกาลส่งออกผลมังคุดสดไปสาธารณรัฐเกาหลี ประจำปี </a:t>
          </a:r>
          <a:r>
            <a:rPr lang="en-US" sz="145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2566</a:t>
          </a:r>
        </a:p>
      </dsp:txBody>
      <dsp:txXfrm>
        <a:off x="3936038" y="1869474"/>
        <a:ext cx="1286055" cy="683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3216-5803-407A-B83B-48913D3A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monnipa111@gmail.com</dc:creator>
  <cp:keywords/>
  <dc:description/>
  <cp:lastModifiedBy>Windows User</cp:lastModifiedBy>
  <cp:revision>2</cp:revision>
  <dcterms:created xsi:type="dcterms:W3CDTF">2022-10-25T09:03:00Z</dcterms:created>
  <dcterms:modified xsi:type="dcterms:W3CDTF">2022-10-25T09:03:00Z</dcterms:modified>
</cp:coreProperties>
</file>